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7D30934D" w14:textId="77777777" w:rsidR="00F82719" w:rsidRPr="00BB7152" w:rsidRDefault="00F82719" w:rsidP="00C245F8">
      <w:pPr>
        <w:jc w:val="center"/>
        <w:rPr>
          <w:rFonts w:cstheme="minorHAnsi"/>
          <w:b/>
          <w:sz w:val="24"/>
          <w:szCs w:val="24"/>
        </w:rPr>
      </w:pPr>
      <w:bookmarkStart w:id="0" w:name="_Hlk95289796"/>
      <w:bookmarkEnd w:id="0"/>
    </w:p>
    <w:p w14:paraId="7D29C84C" w14:textId="03592027" w:rsidR="00F82719" w:rsidRPr="00BB7152" w:rsidRDefault="008C2635" w:rsidP="006D42C9">
      <w:pPr>
        <w:ind w:left="-142"/>
        <w:jc w:val="center"/>
        <w:rPr>
          <w:rFonts w:cstheme="minorHAnsi"/>
          <w:b/>
          <w:sz w:val="24"/>
          <w:szCs w:val="24"/>
        </w:rPr>
      </w:pPr>
      <w:r w:rsidRPr="00BB7152">
        <w:rPr>
          <w:noProof/>
        </w:rPr>
        <w:drawing>
          <wp:inline distT="0" distB="0" distL="0" distR="0" wp14:anchorId="0D3320C8" wp14:editId="65896F71">
            <wp:extent cx="4124789" cy="2247900"/>
            <wp:effectExtent l="19050" t="0" r="28575" b="6667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r="9106"/>
                    <a:stretch>
                      <a:fillRect/>
                    </a:stretch>
                  </pic:blipFill>
                  <pic:spPr>
                    <a:xfrm>
                      <a:off x="0" y="0"/>
                      <a:ext cx="4131951" cy="22518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B7152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5D6AF035" w:rsidR="00F82719" w:rsidRPr="00BB7152" w:rsidRDefault="00F82719" w:rsidP="00F82719">
      <w:pPr>
        <w:jc w:val="center"/>
        <w:rPr>
          <w:rFonts w:cstheme="minorHAnsi"/>
          <w:b/>
          <w:sz w:val="36"/>
          <w:szCs w:val="36"/>
        </w:rPr>
      </w:pPr>
      <w:r w:rsidRPr="00BB7152">
        <w:rPr>
          <w:rFonts w:cstheme="minorHAnsi"/>
          <w:b/>
          <w:sz w:val="36"/>
          <w:szCs w:val="36"/>
        </w:rPr>
        <w:t>Vodič za građane</w:t>
      </w:r>
      <w:r w:rsidR="00572279" w:rsidRPr="00BB7152">
        <w:rPr>
          <w:rFonts w:cstheme="minorHAnsi"/>
        </w:rPr>
        <w:t xml:space="preserve"> </w:t>
      </w:r>
      <w:r w:rsidR="00572279" w:rsidRPr="00BB7152">
        <w:rPr>
          <w:rFonts w:cstheme="minorHAnsi"/>
          <w:b/>
          <w:sz w:val="36"/>
          <w:szCs w:val="36"/>
        </w:rPr>
        <w:t>za 202</w:t>
      </w:r>
      <w:r w:rsidR="00971B1D">
        <w:rPr>
          <w:rFonts w:cstheme="minorHAnsi"/>
          <w:b/>
          <w:sz w:val="36"/>
          <w:szCs w:val="36"/>
        </w:rPr>
        <w:t>6</w:t>
      </w:r>
      <w:r w:rsidR="00572279" w:rsidRPr="00BB7152">
        <w:rPr>
          <w:rFonts w:cstheme="minorHAnsi"/>
          <w:b/>
          <w:sz w:val="36"/>
          <w:szCs w:val="36"/>
        </w:rPr>
        <w:t>. godinu</w:t>
      </w:r>
    </w:p>
    <w:p w14:paraId="43B7DB94" w14:textId="2ABB90CB" w:rsidR="00F82719" w:rsidRPr="00BB7152" w:rsidRDefault="00731CE3" w:rsidP="00D24D0B">
      <w:pPr>
        <w:jc w:val="center"/>
        <w:rPr>
          <w:rFonts w:cstheme="minorHAnsi"/>
          <w:b/>
          <w:sz w:val="36"/>
          <w:szCs w:val="36"/>
        </w:rPr>
      </w:pPr>
      <w:r w:rsidRPr="00BB7152">
        <w:rPr>
          <w:rFonts w:cstheme="minorHAnsi"/>
          <w:b/>
          <w:sz w:val="36"/>
          <w:szCs w:val="36"/>
        </w:rPr>
        <w:t>Grad Ludbreg</w:t>
      </w:r>
    </w:p>
    <w:p w14:paraId="25351B47" w14:textId="2E9C7817" w:rsidR="00F82719" w:rsidRPr="00BB7152" w:rsidRDefault="00F82719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br w:type="page"/>
      </w:r>
    </w:p>
    <w:p w14:paraId="6396C447" w14:textId="4016184F" w:rsidR="0020632B" w:rsidRPr="00BB7152" w:rsidRDefault="0020632B" w:rsidP="00846565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lastRenderedPageBreak/>
        <w:t>Poštovani građani,</w:t>
      </w:r>
    </w:p>
    <w:p w14:paraId="2AAF62FF" w14:textId="77777777" w:rsidR="00300100" w:rsidRPr="00BB7152" w:rsidRDefault="00300100" w:rsidP="0084656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CC27B0E" w14:textId="1BFD203F" w:rsidR="00DC4D05" w:rsidRPr="00BB7152" w:rsidRDefault="00300100" w:rsidP="00846565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noProof/>
          <w:lang w:eastAsia="hr-HR"/>
        </w:rPr>
        <w:drawing>
          <wp:inline distT="0" distB="0" distL="0" distR="0" wp14:anchorId="00E8F073" wp14:editId="2ED5D39B">
            <wp:extent cx="1420198" cy="1640811"/>
            <wp:effectExtent l="0" t="0" r="889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198" cy="1640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BB7152" w:rsidRDefault="00300100" w:rsidP="0084656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076D2F4" w14:textId="561CCE49" w:rsidR="003C6A49" w:rsidRPr="00A34D06" w:rsidRDefault="00731CE3" w:rsidP="00916DCD">
      <w:pPr>
        <w:spacing w:after="0"/>
        <w:jc w:val="both"/>
        <w:rPr>
          <w:rFonts w:cstheme="minorHAnsi"/>
          <w:sz w:val="24"/>
          <w:szCs w:val="24"/>
        </w:rPr>
      </w:pPr>
      <w:r w:rsidRPr="00A34D06">
        <w:rPr>
          <w:rFonts w:cstheme="minorHAnsi"/>
          <w:sz w:val="24"/>
          <w:szCs w:val="24"/>
        </w:rPr>
        <w:t xml:space="preserve">predstavljamo </w:t>
      </w:r>
      <w:r w:rsidRPr="00A34D06">
        <w:rPr>
          <w:rFonts w:cstheme="minorHAnsi"/>
          <w:i/>
          <w:sz w:val="24"/>
          <w:szCs w:val="24"/>
        </w:rPr>
        <w:t xml:space="preserve">Proračunski vodič za građane </w:t>
      </w:r>
      <w:r w:rsidRPr="00A34D06">
        <w:rPr>
          <w:rFonts w:cstheme="minorHAnsi"/>
          <w:sz w:val="24"/>
          <w:szCs w:val="24"/>
        </w:rPr>
        <w:t>za 202</w:t>
      </w:r>
      <w:r w:rsidR="00971B1D" w:rsidRPr="00A34D06">
        <w:rPr>
          <w:rFonts w:cstheme="minorHAnsi"/>
          <w:sz w:val="24"/>
          <w:szCs w:val="24"/>
        </w:rPr>
        <w:t>6</w:t>
      </w:r>
      <w:r w:rsidRPr="00A34D06">
        <w:rPr>
          <w:rFonts w:cstheme="minorHAnsi"/>
          <w:sz w:val="24"/>
          <w:szCs w:val="24"/>
        </w:rPr>
        <w:t xml:space="preserve">. godinu. U njemu je prikazano na koji način Grad Ludbreg prikuplja i investira sredstva. Radi što veće transparentnosti i bolje komunikacije s našim građanima nastavljamo s projektom koji se nalazi na Internet stranici </w:t>
      </w:r>
      <w:hyperlink r:id="rId10" w:history="1">
        <w:r w:rsidRPr="00A34D06">
          <w:rPr>
            <w:rStyle w:val="Hiperveza"/>
            <w:rFonts w:cstheme="minorHAnsi"/>
            <w:color w:val="auto"/>
            <w:sz w:val="24"/>
            <w:szCs w:val="24"/>
          </w:rPr>
          <w:t>www.proracun.hr</w:t>
        </w:r>
      </w:hyperlink>
      <w:r w:rsidRPr="00A34D06">
        <w:rPr>
          <w:rFonts w:cstheme="minorHAnsi"/>
          <w:sz w:val="24"/>
          <w:szCs w:val="24"/>
        </w:rPr>
        <w:t xml:space="preserve"> te na našoj službenoj stranici </w:t>
      </w:r>
      <w:hyperlink r:id="rId11" w:history="1">
        <w:r w:rsidRPr="00A34D06">
          <w:rPr>
            <w:rStyle w:val="Hiperveza"/>
            <w:rFonts w:cstheme="minorHAnsi"/>
            <w:color w:val="auto"/>
            <w:sz w:val="24"/>
            <w:szCs w:val="24"/>
          </w:rPr>
          <w:t>www.ludbreg.hr</w:t>
        </w:r>
      </w:hyperlink>
      <w:r w:rsidRPr="00A34D06">
        <w:rPr>
          <w:rFonts w:cstheme="minorHAnsi"/>
          <w:sz w:val="24"/>
          <w:szCs w:val="24"/>
        </w:rPr>
        <w:t>.</w:t>
      </w:r>
    </w:p>
    <w:p w14:paraId="3839623E" w14:textId="336304DE" w:rsidR="009135ED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br/>
      </w:r>
      <w:r w:rsidR="009135ED" w:rsidRPr="009135ED">
        <w:rPr>
          <w:rFonts w:cstheme="minorHAnsi"/>
          <w:sz w:val="24"/>
          <w:szCs w:val="24"/>
        </w:rPr>
        <w:t xml:space="preserve">Pred nama je godina velikih ambicija, jasnih razvojnih usmjerenja i snažnog zamaha u unapređenju kvalitete života u svim dijelovima našega grada. Posebno istaknuto mjesto zauzimaju mjesni odbori, kao prvi i najvažniji glas naših građana. U 2026. godini </w:t>
      </w:r>
      <w:r w:rsidR="005A0E17">
        <w:rPr>
          <w:rFonts w:cstheme="minorHAnsi"/>
          <w:sz w:val="24"/>
          <w:szCs w:val="24"/>
        </w:rPr>
        <w:t>G</w:t>
      </w:r>
      <w:r w:rsidR="009135ED" w:rsidRPr="009135ED">
        <w:rPr>
          <w:rFonts w:cstheme="minorHAnsi"/>
          <w:sz w:val="24"/>
          <w:szCs w:val="24"/>
        </w:rPr>
        <w:t>rad nastavlja sustavno ulagati u rad mjesnih odbora te dodatno povećava sredstva kojima oni raspolažu. Time se stanovnicima daje još snažnija uloga u kreiranju projekata i komunalnih prioriteta, a svakom naselju omogućava da napreduje u skladu sa svojim potrebama i vizijom razvoja. Ovim pristupom potvrđujemo opredjeljenje za ravnomjeran razvoj, dijalog s građanima i istinsko partnerstvo u izgradnji boljeg Ludbrega.</w:t>
      </w:r>
    </w:p>
    <w:p w14:paraId="09077177" w14:textId="1102EC8C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Naša ulaganja u predškolski odgoj i obrazovanje potvrđuju koliko nam je stalo do najmlađih. Kroz bogate programe predškolskog odgoja i potpore školama stvaramo okruženje u kojem svako dijete može rasti sigurno, potaknuto i s jednakim mogućnostima. Pomažemo vrtićima Iskrica – Bernarda Varga i Smjehuljica, financiramo prijevoz učenika, jačamo programe osnovne škole i pružamo podršku srednjoškolcima. Dječji vrtić Radost dobiva dodatnu snagu kroz značajna ulaganja, jer upravo tamo počinju prve važne životne lekcije naših najmlađih. Ulaganja u STEM programe osposobljavaju novu generaciju mladih ljudi spremnih odgovoriti na izazove modernog doba.</w:t>
      </w:r>
    </w:p>
    <w:p w14:paraId="7D98A4D7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Ponosni smo i na snažnu podršku sportu — onome što potiče zdravlje, zajedništvo i pozitivne životne navike. Sustavna financijska pomoć sportskim udrugama, potpora programima koji potiču rekreaciju djece te ulaganja u sportsku infrastrukturu omogućuju da Ludbreg ostane grad koji voli i živi sport.</w:t>
      </w:r>
    </w:p>
    <w:p w14:paraId="63F8B84D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U kulturi nastavljamo graditi i njegovati identitet našega kraja. Gradska knjižnica i čitaonica „Mladen Kerstner“ te Centar za kulturu i informiranje „Dragutin Novak“ ostaju temelj našeg kulturnog života, mjesta znanja, kreativnosti i susreta svih generacija. Kroz manifestacije i promidžbu jačamo prepoznatljivost grada i njegujemo vrijednosti koje nas čine posebnima.</w:t>
      </w:r>
    </w:p>
    <w:p w14:paraId="57C346E6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lastRenderedPageBreak/>
        <w:t>Ne zaboravljamo ni one koji trebaju dodatnu podršku. Socijalne mjere usmjerene prema najugroženijima, obiteljima, umirovljenicima, učenicima i studentima jamče da nitko ne bude zaboravljen. Pomoći za novorođenu djecu, stipendije, jednokratne potpore i sufinanciranje vrtića za djecu slabijeg imovinskog statusa naš su način da pokažemo brigu i solidarnost. Uz to, kontinuirano podupiremo rad društveno-humanitarnih udruga i civilnog društva, kao važnih nositelja društvene kohezije.</w:t>
      </w:r>
    </w:p>
    <w:p w14:paraId="7983D917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O sigurnosti građana skrbimo kroz snažno financiranje Vatrogasne zajednice te podršku Civilnoj zaštiti i HGSS-u, koji su uvijek prvi kada je najpotrebnije. Turizam razvijamo kroz financiranje rada Turističke zajednice područja Centar svijeta, čuvajući i promičući ono što Ludbreg čini atraktivnim i jedinstvenim.</w:t>
      </w:r>
    </w:p>
    <w:p w14:paraId="522C4B01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Informiranost građana temelj je transparentnog i otvorenog grada, pa i dalje osiguravamo sredstva za kvalitetno javno informiranje. Financiramo i političke stranke u skladu sa zakonskim obvezama, jer demokracija zahtijeva održavanje i stabilnost cjelokupnog sustava.</w:t>
      </w:r>
    </w:p>
    <w:p w14:paraId="084644C0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U komunalnom sustavu pred nama je niz ključnih ulaganja. Sredstva usmjeravamo u izradu prostorno-planskih dokumenata, održavanje nerazvrstanih cesta, zelenih površina, javne rasvjete, odvodnje i groblja, kao i u čistoću te uređenje javnih prostora. Održavamo gradske građevine, unaprjeđujemo komunalne usluge i ulažemo u energetsku učinkovitost kroz moderne, održive modele javne rasvjete. Sve to doprinosi urednijem, sigurnijem i ugodnijem životu naših sugrađana.</w:t>
      </w:r>
    </w:p>
    <w:p w14:paraId="0AC835FF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Naše poduzetnike i poljoprivrednike nastavljamo poticati i ohrabrivati kroz programe razvoja poduzetništva, potporu poduzetničkom inkubatoru, javne radove te poticanje poljoprivrede kao važne gospodarske grane našega kraja. Time grad jača svoju gospodarsku otpornost i otvara prostor novim poslovnim prilikama.</w:t>
      </w:r>
    </w:p>
    <w:p w14:paraId="3DCC2C9D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 xml:space="preserve">Najveći iskorak činimo kroz razvojne i EU projekte, u ukupnom iznosu od </w:t>
      </w:r>
      <w:r w:rsidRPr="00673C1F">
        <w:rPr>
          <w:rFonts w:cstheme="minorHAnsi"/>
          <w:b/>
          <w:bCs/>
          <w:sz w:val="24"/>
          <w:szCs w:val="24"/>
        </w:rPr>
        <w:t>8.093.754,67 eura</w:t>
      </w:r>
      <w:r w:rsidRPr="00673C1F">
        <w:rPr>
          <w:rFonts w:cstheme="minorHAnsi"/>
          <w:sz w:val="24"/>
          <w:szCs w:val="24"/>
        </w:rPr>
        <w:t>. To je ulaganje koje mijenja sliku grada: dogradnjom i opremanjem Dječjeg vrtića Radost, projektima prilagodbe klimatskim promjenama, izradom ključnih planskih dokumenata, uređenjem zelenih rekreacijskih površina, velikim ulaganjem u buduću Gradsku knjižnicu i čitaonicu, suvremenim prometnim rješenjima, energetskom obnovom, prekograničnom suradnjom te stvaranjem novih, inovativnih sadržaja poput centra predinkubacije i zelenih zona kroz projekt InterACT Green.</w:t>
      </w:r>
    </w:p>
    <w:p w14:paraId="5CD8469E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Sve ove mjere, projekti i ulaganja nisu samo brojke – oni su izraz naše vizije Ludbrega kakvog želimo: grada koji raste, napreduje, čuva svoje vrijednosti, brine o svakom čovjeku i hrabro gradi svoju budućnost. Grada u kojem se dobro živi, u kojem se djeca razvijaju, mladi ostaju, obitelji napreduju, a stariji osjećaju sigurnost i poštovanje.</w:t>
      </w:r>
    </w:p>
    <w:p w14:paraId="19CC3F73" w14:textId="77777777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</w:p>
    <w:p w14:paraId="4BAAECED" w14:textId="7DD12744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  <w:r w:rsidRPr="00304521">
        <w:rPr>
          <w:rFonts w:cstheme="minorHAnsi"/>
          <w:sz w:val="24"/>
          <w:szCs w:val="24"/>
        </w:rPr>
        <w:t>Dragi stanovnici izdvojili smo dio projekata koje želimo realizirati u 202</w:t>
      </w:r>
      <w:r w:rsidR="00971B1D">
        <w:rPr>
          <w:rFonts w:cstheme="minorHAnsi"/>
          <w:sz w:val="24"/>
          <w:szCs w:val="24"/>
        </w:rPr>
        <w:t>6</w:t>
      </w:r>
      <w:r w:rsidRPr="00304521">
        <w:rPr>
          <w:rFonts w:cstheme="minorHAnsi"/>
          <w:sz w:val="24"/>
          <w:szCs w:val="24"/>
        </w:rPr>
        <w:t>. godini.</w:t>
      </w:r>
    </w:p>
    <w:p w14:paraId="7C214E9F" w14:textId="4EE471BE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  <w:r w:rsidRPr="00304521">
        <w:rPr>
          <w:rFonts w:cstheme="minorHAnsi"/>
          <w:sz w:val="24"/>
          <w:szCs w:val="24"/>
        </w:rPr>
        <w:t>Ukoliko mislite kako nam je još nešto potrebno kako bismo poboljšali naš Grad molimo da nam napišete.</w:t>
      </w:r>
    </w:p>
    <w:p w14:paraId="56303905" w14:textId="77777777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</w:p>
    <w:p w14:paraId="522DD34B" w14:textId="77777777" w:rsidR="00F833E0" w:rsidRPr="00304521" w:rsidRDefault="00F833E0" w:rsidP="00916DCD">
      <w:pPr>
        <w:spacing w:after="0"/>
        <w:jc w:val="right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1737AABA" w14:textId="75CB260D" w:rsidR="00971B1D" w:rsidRPr="004265A0" w:rsidRDefault="00731CE3" w:rsidP="004265A0">
      <w:pPr>
        <w:spacing w:after="0"/>
        <w:jc w:val="right"/>
        <w:rPr>
          <w:rFonts w:cstheme="minorHAnsi"/>
          <w:sz w:val="24"/>
          <w:szCs w:val="24"/>
        </w:rPr>
      </w:pPr>
      <w:r w:rsidRPr="00304521">
        <w:rPr>
          <w:rFonts w:cstheme="minorHAnsi"/>
          <w:sz w:val="24"/>
          <w:szCs w:val="24"/>
        </w:rPr>
        <w:t>Vaš gradonačelnik</w:t>
      </w:r>
      <w:r w:rsidR="00C72B62" w:rsidRPr="00304521">
        <w:rPr>
          <w:rFonts w:cstheme="minorHAnsi"/>
          <w:sz w:val="24"/>
          <w:szCs w:val="24"/>
        </w:rPr>
        <w:t>!</w:t>
      </w:r>
    </w:p>
    <w:p w14:paraId="2C102E47" w14:textId="77777777" w:rsidR="00971B1D" w:rsidRDefault="00971B1D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8F76147" w14:textId="77777777" w:rsidR="00971B1D" w:rsidRDefault="00971B1D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B3908D8" w14:textId="77777777" w:rsidR="00971B1D" w:rsidRDefault="00971B1D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150F4B" w14:textId="555BBB9B" w:rsidR="00E9495A" w:rsidRPr="00304521" w:rsidRDefault="00184AF7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b/>
          <w:sz w:val="24"/>
          <w:szCs w:val="24"/>
        </w:rPr>
        <w:t>Što je proračun?</w:t>
      </w:r>
    </w:p>
    <w:p w14:paraId="68D90FEF" w14:textId="37805A4D" w:rsidR="00E9495A" w:rsidRPr="00304521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5D6D793C" w:rsidR="00184AF7" w:rsidRPr="00304521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304521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</w:t>
      </w:r>
      <w:r w:rsidR="00465E99" w:rsidRPr="00304521">
        <w:rPr>
          <w:rFonts w:eastAsia="Times New Roman" w:cstheme="minorHAnsi"/>
          <w:sz w:val="24"/>
          <w:szCs w:val="24"/>
        </w:rPr>
        <w:t>Grada Ludbrega</w:t>
      </w:r>
      <w:r w:rsidR="00C93E3A" w:rsidRPr="00304521">
        <w:rPr>
          <w:rFonts w:eastAsia="Times New Roman" w:cstheme="minorHAnsi"/>
          <w:sz w:val="24"/>
          <w:szCs w:val="24"/>
        </w:rPr>
        <w:t xml:space="preserve"> </w:t>
      </w:r>
      <w:r w:rsidRPr="00304521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304521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304521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304521" w:rsidRDefault="004422AA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4317B41" w14:textId="1492FA7C" w:rsidR="004422AA" w:rsidRPr="00304521" w:rsidRDefault="00EB660B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304521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DA6E4E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DA6E4E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304521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B7152" w:rsidRDefault="004422AA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726A8D" w14:textId="07A92E78" w:rsidR="00184AF7" w:rsidRPr="00BB7152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B7152" w:rsidRDefault="00EB660B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08E3BD" w14:textId="77777777" w:rsidR="001D1850" w:rsidRPr="00BB7152" w:rsidRDefault="001D1850" w:rsidP="001D1850">
      <w:pPr>
        <w:spacing w:after="0" w:line="240" w:lineRule="auto"/>
        <w:jc w:val="both"/>
        <w:rPr>
          <w:rFonts w:ascii="Cambria" w:eastAsia="Times New Roman" w:hAnsi="Cambria" w:cs="Times New Roman"/>
        </w:rPr>
      </w:pPr>
      <w:r w:rsidRPr="00BB7152">
        <w:rPr>
          <w:rFonts w:ascii="Cambria" w:eastAsia="Times New Roman" w:hAnsi="Cambria" w:cs="Calibri"/>
          <w:b/>
        </w:rPr>
        <w:t>Sadržaj proračuna</w:t>
      </w:r>
    </w:p>
    <w:p w14:paraId="3A159F87" w14:textId="77777777" w:rsidR="001D1850" w:rsidRPr="00BB7152" w:rsidRDefault="001D1850" w:rsidP="001D1850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</w:rPr>
      </w:pPr>
    </w:p>
    <w:p w14:paraId="6A95DE06" w14:textId="77777777" w:rsidR="001D1850" w:rsidRPr="00BB7152" w:rsidRDefault="001D1850" w:rsidP="001D1850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sz w:val="24"/>
          <w:szCs w:val="24"/>
        </w:rPr>
      </w:pPr>
      <w:r w:rsidRPr="00BB7152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273802C" w14:textId="77777777" w:rsidR="001D1850" w:rsidRPr="00BB7152" w:rsidRDefault="001D1850" w:rsidP="001D1850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BB7152" w:rsidRPr="00BB7152" w14:paraId="6301F74D" w14:textId="77777777" w:rsidTr="00F56C60">
        <w:tc>
          <w:tcPr>
            <w:tcW w:w="2093" w:type="dxa"/>
            <w:shd w:val="clear" w:color="auto" w:fill="D9E2F3"/>
          </w:tcPr>
          <w:p w14:paraId="7408D25A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117AB3A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2B4A789D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</w:rPr>
              <w:t>OPIS SASTAVNOG DIJELA</w:t>
            </w:r>
          </w:p>
        </w:tc>
      </w:tr>
      <w:tr w:rsidR="00BB7152" w:rsidRPr="00BB7152" w14:paraId="10D05F59" w14:textId="77777777" w:rsidTr="00F56C60">
        <w:tc>
          <w:tcPr>
            <w:tcW w:w="2093" w:type="dxa"/>
            <w:vMerge w:val="restart"/>
            <w:shd w:val="clear" w:color="auto" w:fill="F2F2F2"/>
            <w:vAlign w:val="center"/>
          </w:tcPr>
          <w:p w14:paraId="5D791DC3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A77A50C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B0383B8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40E0F2D3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BB7152" w:rsidRPr="00BB7152" w14:paraId="0578B197" w14:textId="77777777" w:rsidTr="00F56C60">
        <w:tc>
          <w:tcPr>
            <w:tcW w:w="2093" w:type="dxa"/>
            <w:vMerge/>
            <w:shd w:val="clear" w:color="auto" w:fill="F2F2F2"/>
          </w:tcPr>
          <w:p w14:paraId="24E692E1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C9D886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02866F8D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7A721410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BB7152" w:rsidRPr="00BB7152" w14:paraId="5C0445B0" w14:textId="77777777" w:rsidTr="00F56C60">
        <w:tc>
          <w:tcPr>
            <w:tcW w:w="2093" w:type="dxa"/>
            <w:vMerge/>
            <w:shd w:val="clear" w:color="auto" w:fill="F2F2F2"/>
          </w:tcPr>
          <w:p w14:paraId="0241972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9501D24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017AB87D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B7152" w:rsidRPr="00BB7152" w14:paraId="0C3F5665" w14:textId="77777777" w:rsidTr="00F56C60">
        <w:tc>
          <w:tcPr>
            <w:tcW w:w="2093" w:type="dxa"/>
            <w:vMerge/>
            <w:shd w:val="clear" w:color="auto" w:fill="F2F2F2"/>
          </w:tcPr>
          <w:p w14:paraId="2AF2463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B7C3952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57AFBF00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B7152" w:rsidRPr="00BB7152" w14:paraId="627B1EEC" w14:textId="77777777" w:rsidTr="00F56C60">
        <w:tc>
          <w:tcPr>
            <w:tcW w:w="2093" w:type="dxa"/>
            <w:vMerge/>
            <w:shd w:val="clear" w:color="auto" w:fill="F2F2F2"/>
          </w:tcPr>
          <w:p w14:paraId="74E209AD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E9A1967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18CD3918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14141BCC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BB7152" w:rsidRPr="00BB7152" w14:paraId="0C8C9015" w14:textId="77777777" w:rsidTr="00F56C60">
        <w:tc>
          <w:tcPr>
            <w:tcW w:w="2093" w:type="dxa"/>
            <w:shd w:val="clear" w:color="auto" w:fill="F2F2F2"/>
            <w:vAlign w:val="center"/>
          </w:tcPr>
          <w:p w14:paraId="285E3E52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4289898F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16F0E83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B7152" w:rsidRPr="00BB7152" w14:paraId="65DEAB86" w14:textId="77777777" w:rsidTr="00F56C60">
        <w:tc>
          <w:tcPr>
            <w:tcW w:w="2093" w:type="dxa"/>
            <w:shd w:val="clear" w:color="auto" w:fill="F2F2F2"/>
            <w:vAlign w:val="center"/>
          </w:tcPr>
          <w:p w14:paraId="07803CF7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DAF803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30D65F1A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0B26DD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A671936" w14:textId="77777777" w:rsidR="001D1850" w:rsidRPr="00BB7152" w:rsidRDefault="001D1850" w:rsidP="001D185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A3654E4" w14:textId="77777777" w:rsidR="004422AA" w:rsidRPr="00BB7152" w:rsidRDefault="004422AA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B7152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cstheme="minorHAnsi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B7152">
        <w:rPr>
          <w:rFonts w:eastAsia="Times New Roman" w:cstheme="minorHAnsi"/>
          <w:b/>
          <w:sz w:val="24"/>
          <w:szCs w:val="24"/>
        </w:rPr>
        <w:t>P</w:t>
      </w:r>
      <w:r w:rsidR="00184AF7" w:rsidRPr="00BB7152">
        <w:rPr>
          <w:rFonts w:eastAsia="Times New Roman" w:cstheme="minorHAnsi"/>
          <w:b/>
          <w:sz w:val="24"/>
          <w:szCs w:val="24"/>
        </w:rPr>
        <w:t>roračunski korisnici:</w:t>
      </w:r>
    </w:p>
    <w:p w14:paraId="17947AE8" w14:textId="77777777" w:rsidR="00465E99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 xml:space="preserve">Proračunski korisnici su ustanove, tijela javne vlasti kojima je JLS osnivač ili suosnivač. Financiranje proračunskih korisnika je većim dijelom iz proračuna svog/svojih osnivača ili suosnivača. Proračunski korisnici JLS mogu biti: dječji vrtići, knjižnice, javne vatrogasne postrojbe, muzeji, kazališta, domovi za starije i nemoćne osobe… </w:t>
      </w:r>
    </w:p>
    <w:p w14:paraId="363BD299" w14:textId="77777777" w:rsidR="00465E99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sz w:val="24"/>
          <w:szCs w:val="24"/>
        </w:rPr>
      </w:pPr>
    </w:p>
    <w:p w14:paraId="69619B91" w14:textId="0B4FF4C1" w:rsidR="00595CC1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>Proračunski korisnici Grada Ludbrega su: Dječji vrtić „Radost“ Ludbreg, Centar za kulturu i informiranje „Dragutin Novak“ Ludbreg, Gradska knjižnica i čitaonica „Mladen Kerstner“ Ludbreg</w:t>
      </w:r>
      <w:r w:rsidR="00246358">
        <w:rPr>
          <w:rFonts w:eastAsia="Times New Roman" w:cstheme="minorHAnsi"/>
          <w:sz w:val="24"/>
          <w:szCs w:val="24"/>
        </w:rPr>
        <w:t xml:space="preserve">, </w:t>
      </w:r>
      <w:r w:rsidR="00246358" w:rsidRPr="00074932">
        <w:rPr>
          <w:rFonts w:eastAsia="Times New Roman" w:cstheme="minorHAnsi"/>
          <w:sz w:val="24"/>
          <w:szCs w:val="24"/>
        </w:rPr>
        <w:t>Regionalni znanstveni centar za osnovnoškolski odgoj i obrazovanje u STEM području-LORI</w:t>
      </w:r>
    </w:p>
    <w:p w14:paraId="4CB4599F" w14:textId="77777777" w:rsidR="00465E99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b/>
          <w:sz w:val="24"/>
          <w:szCs w:val="24"/>
        </w:rPr>
      </w:pPr>
    </w:p>
    <w:p w14:paraId="5880E82C" w14:textId="77777777" w:rsidR="003C6A49" w:rsidRPr="00BB7152" w:rsidRDefault="003C6A49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14A323C6" w14:textId="77777777" w:rsidR="003C6A49" w:rsidRPr="00BB7152" w:rsidRDefault="003C6A49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098D7728" w14:textId="77777777" w:rsidR="003C6A49" w:rsidRPr="00BB7152" w:rsidRDefault="003C6A49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11A419CA" w14:textId="51A0313B" w:rsidR="00184AF7" w:rsidRPr="00BB7152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  <w:r w:rsidRPr="00BB7152">
        <w:rPr>
          <w:rFonts w:eastAsia="Times New Roman" w:cstheme="minorHAnsi"/>
          <w:b/>
          <w:bCs/>
          <w:sz w:val="24"/>
          <w:szCs w:val="24"/>
        </w:rPr>
        <w:t>Zakoni i sankcije</w:t>
      </w:r>
      <w:r w:rsidR="00407DE1" w:rsidRPr="00BB7152">
        <w:rPr>
          <w:rFonts w:eastAsia="Times New Roman" w:cstheme="minorHAnsi"/>
          <w:b/>
          <w:bCs/>
          <w:sz w:val="24"/>
          <w:szCs w:val="24"/>
        </w:rPr>
        <w:t>:</w:t>
      </w:r>
    </w:p>
    <w:p w14:paraId="00A89C69" w14:textId="4D0DAFF1" w:rsidR="00E9495A" w:rsidRPr="00BB7152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B7152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DA6E4E" w:rsidRDefault="00DA6E4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DA6E4E" w:rsidRDefault="00DA6E4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AC0AFC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 xml:space="preserve">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planiranje i izvršavanje proračuna, za svrhovito, učinkovito i ekonomično raspolaganje proračunskim sredstvima. Proračun donosi (izglasava) Gradsko vijeće do kraja godine. Ako se ne donese proračun prije početka proračunske godine, privremeno se, a najduže za prva tri mjeseca proračunske godine, na osnovi odluke o privremenom financiranju koja mora biti donesena do 31. prosinca, nastavlja </w:t>
      </w:r>
      <w:r w:rsidRPr="00BB7152">
        <w:rPr>
          <w:rFonts w:eastAsia="Times New Roman" w:cstheme="minorHAnsi"/>
          <w:sz w:val="24"/>
          <w:szCs w:val="24"/>
        </w:rPr>
        <w:lastRenderedPageBreak/>
        <w:t>financiranje poslova, funkcija i programa tijela jedinica lokalne i područne samouprave i drugih proračunskih i izvanproračunskih korisnika.</w:t>
      </w:r>
    </w:p>
    <w:p w14:paraId="0B2E48D5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>U slučaju kada je raspušteno samo Gradsko vijeća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09ACBA58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427586D4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9A2E0CA" w14:textId="77777777" w:rsidR="00B950DF" w:rsidRPr="00BB7152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5AD671" w14:textId="4050DED3" w:rsidR="00184AF7" w:rsidRPr="00304521" w:rsidRDefault="00F718A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b/>
          <w:sz w:val="24"/>
          <w:szCs w:val="24"/>
        </w:rPr>
        <w:t>Ukupan proračun, odnosno u</w:t>
      </w:r>
      <w:r w:rsidR="00184AF7" w:rsidRPr="00304521">
        <w:rPr>
          <w:rFonts w:eastAsia="Times New Roman" w:cstheme="minorHAnsi"/>
          <w:b/>
          <w:sz w:val="24"/>
          <w:szCs w:val="24"/>
        </w:rPr>
        <w:t>kupni prihodi i primici</w:t>
      </w:r>
      <w:r w:rsidR="00FF2B6C" w:rsidRPr="00304521">
        <w:rPr>
          <w:rFonts w:eastAsia="Times New Roman" w:cstheme="minorHAnsi"/>
          <w:b/>
          <w:sz w:val="24"/>
          <w:szCs w:val="24"/>
        </w:rPr>
        <w:t>, kao i rashodi i izdaci</w:t>
      </w:r>
      <w:r w:rsidR="00F44802" w:rsidRPr="00304521">
        <w:rPr>
          <w:rFonts w:eastAsia="Times New Roman" w:cstheme="minorHAnsi"/>
          <w:b/>
          <w:sz w:val="24"/>
          <w:szCs w:val="24"/>
        </w:rPr>
        <w:t>,</w:t>
      </w:r>
      <w:r w:rsidR="00184AF7" w:rsidRPr="00304521">
        <w:rPr>
          <w:rFonts w:eastAsia="Times New Roman" w:cstheme="minorHAnsi"/>
          <w:b/>
          <w:sz w:val="24"/>
          <w:szCs w:val="24"/>
        </w:rPr>
        <w:t xml:space="preserve"> </w:t>
      </w:r>
      <w:r w:rsidR="00465E99" w:rsidRPr="00304521">
        <w:rPr>
          <w:rFonts w:eastAsia="Times New Roman" w:cstheme="minorHAnsi"/>
          <w:b/>
          <w:sz w:val="24"/>
          <w:szCs w:val="24"/>
        </w:rPr>
        <w:t>Grada Ludbreg</w:t>
      </w:r>
      <w:r w:rsidR="00C15E9B" w:rsidRPr="00304521">
        <w:rPr>
          <w:rFonts w:eastAsia="Times New Roman" w:cstheme="minorHAnsi"/>
          <w:b/>
          <w:sz w:val="24"/>
          <w:szCs w:val="24"/>
        </w:rPr>
        <w:t>a</w:t>
      </w:r>
      <w:r w:rsidR="00C93E3A" w:rsidRPr="00304521">
        <w:rPr>
          <w:rFonts w:eastAsia="Times New Roman" w:cstheme="minorHAnsi"/>
          <w:b/>
          <w:sz w:val="24"/>
          <w:szCs w:val="24"/>
        </w:rPr>
        <w:t xml:space="preserve"> </w:t>
      </w:r>
      <w:r w:rsidR="00184AF7" w:rsidRPr="00304521">
        <w:rPr>
          <w:rFonts w:eastAsia="Times New Roman" w:cstheme="minorHAnsi"/>
          <w:b/>
          <w:sz w:val="24"/>
          <w:szCs w:val="24"/>
        </w:rPr>
        <w:t>za 20</w:t>
      </w:r>
      <w:r w:rsidR="009569B1" w:rsidRPr="00304521">
        <w:rPr>
          <w:rFonts w:eastAsia="Times New Roman" w:cstheme="minorHAnsi"/>
          <w:b/>
          <w:sz w:val="24"/>
          <w:szCs w:val="24"/>
        </w:rPr>
        <w:t>2</w:t>
      </w:r>
      <w:r w:rsidR="0044590A">
        <w:rPr>
          <w:rFonts w:eastAsia="Times New Roman" w:cstheme="minorHAnsi"/>
          <w:b/>
          <w:sz w:val="24"/>
          <w:szCs w:val="24"/>
        </w:rPr>
        <w:t>6</w:t>
      </w:r>
      <w:r w:rsidR="00184AF7" w:rsidRPr="00304521">
        <w:rPr>
          <w:rFonts w:eastAsia="Times New Roman" w:cstheme="minorHAnsi"/>
          <w:b/>
          <w:sz w:val="24"/>
          <w:szCs w:val="24"/>
        </w:rPr>
        <w:t>. godinu</w:t>
      </w:r>
      <w:r w:rsidR="00F44802" w:rsidRPr="00304521">
        <w:rPr>
          <w:rFonts w:eastAsia="Times New Roman" w:cstheme="minorHAnsi"/>
          <w:b/>
          <w:sz w:val="24"/>
          <w:szCs w:val="24"/>
        </w:rPr>
        <w:t>,</w:t>
      </w:r>
      <w:r w:rsidR="00184AF7" w:rsidRPr="00304521">
        <w:rPr>
          <w:rFonts w:eastAsia="Times New Roman" w:cstheme="minorHAnsi"/>
          <w:b/>
          <w:sz w:val="24"/>
          <w:szCs w:val="24"/>
        </w:rPr>
        <w:t xml:space="preserve"> planirani su u iznosu od </w:t>
      </w:r>
      <w:r w:rsidR="00CD51E3">
        <w:rPr>
          <w:rFonts w:eastAsia="Times New Roman" w:cstheme="minorHAnsi"/>
          <w:b/>
          <w:sz w:val="24"/>
          <w:szCs w:val="24"/>
        </w:rPr>
        <w:t>19.337.381,67</w:t>
      </w:r>
      <w:r w:rsidR="001D1850" w:rsidRPr="00304521">
        <w:rPr>
          <w:rFonts w:eastAsia="Times New Roman" w:cstheme="minorHAnsi"/>
          <w:b/>
          <w:sz w:val="24"/>
          <w:szCs w:val="24"/>
        </w:rPr>
        <w:t xml:space="preserve"> eura</w:t>
      </w:r>
    </w:p>
    <w:p w14:paraId="2BE172D0" w14:textId="77777777" w:rsidR="00184AF7" w:rsidRPr="00304521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Default="00FF2B6C" w:rsidP="00FF2B6C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b/>
          <w:sz w:val="24"/>
          <w:szCs w:val="24"/>
        </w:rPr>
        <w:t>PRIHODI I PRIMICI</w:t>
      </w:r>
    </w:p>
    <w:p w14:paraId="7FF3FC1C" w14:textId="77777777" w:rsidR="007767A0" w:rsidRPr="00304521" w:rsidRDefault="007767A0" w:rsidP="00FF2B6C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387C9E4" w14:textId="386C014B" w:rsidR="0060685D" w:rsidRPr="0060685D" w:rsidRDefault="0060685D" w:rsidP="0060685D">
      <w:pPr>
        <w:rPr>
          <w:rFonts w:eastAsia="Times New Roman" w:cstheme="minorHAnsi"/>
          <w:bCs/>
          <w:sz w:val="24"/>
          <w:szCs w:val="24"/>
        </w:rPr>
      </w:pPr>
      <w:r w:rsidRPr="0060685D">
        <w:rPr>
          <w:rFonts w:eastAsia="Times New Roman" w:cstheme="minorHAnsi"/>
          <w:bCs/>
          <w:sz w:val="24"/>
          <w:szCs w:val="24"/>
        </w:rPr>
        <w:t xml:space="preserve">Prihodi poslovanja Grada Ludbrega za 2026. godinu planirani su u iznosu od </w:t>
      </w:r>
      <w:r w:rsidR="009135ED">
        <w:rPr>
          <w:rFonts w:eastAsia="Times New Roman" w:cstheme="minorHAnsi"/>
          <w:bCs/>
          <w:sz w:val="24"/>
          <w:szCs w:val="24"/>
        </w:rPr>
        <w:t>13.544.139,48</w:t>
      </w:r>
      <w:r w:rsidRPr="0060685D">
        <w:rPr>
          <w:rFonts w:eastAsia="Times New Roman" w:cstheme="minorHAnsi"/>
          <w:bCs/>
          <w:sz w:val="24"/>
          <w:szCs w:val="24"/>
        </w:rPr>
        <w:t xml:space="preserve"> eura. Oni uključuju prihode od poreza, koji su za 2026. godinu planirani na 5.493.776,00 eura, te Pomoći iz inozemstva i od subjekata unutar općeg proračuna u ukupnom iznosu od </w:t>
      </w:r>
      <w:r w:rsidR="009135ED">
        <w:rPr>
          <w:rFonts w:eastAsia="Times New Roman" w:cstheme="minorHAnsi"/>
          <w:bCs/>
          <w:sz w:val="24"/>
          <w:szCs w:val="24"/>
        </w:rPr>
        <w:t>5.444.989,48</w:t>
      </w:r>
      <w:r w:rsidR="005A0E17">
        <w:rPr>
          <w:rFonts w:eastAsia="Times New Roman" w:cstheme="minorHAnsi"/>
          <w:bCs/>
          <w:sz w:val="24"/>
          <w:szCs w:val="24"/>
        </w:rPr>
        <w:t xml:space="preserve"> </w:t>
      </w:r>
      <w:r w:rsidRPr="0060685D">
        <w:rPr>
          <w:rFonts w:eastAsia="Times New Roman" w:cstheme="minorHAnsi"/>
          <w:bCs/>
          <w:sz w:val="24"/>
          <w:szCs w:val="24"/>
        </w:rPr>
        <w:t xml:space="preserve">eura. Prihodi od imovine planirani su u iznosu od </w:t>
      </w:r>
      <w:r w:rsidR="00CD51E3">
        <w:rPr>
          <w:rFonts w:eastAsia="Times New Roman" w:cstheme="minorHAnsi"/>
          <w:bCs/>
          <w:sz w:val="24"/>
          <w:szCs w:val="24"/>
        </w:rPr>
        <w:t>320.674,00</w:t>
      </w:r>
      <w:r w:rsidRPr="0060685D">
        <w:rPr>
          <w:rFonts w:eastAsia="Times New Roman" w:cstheme="minorHAnsi"/>
          <w:bCs/>
          <w:sz w:val="24"/>
          <w:szCs w:val="24"/>
        </w:rPr>
        <w:t xml:space="preserve"> eura, dok prihodi od upravnih i administrativnih pristojbi te doprinosa iznose </w:t>
      </w:r>
      <w:r w:rsidR="00CD51E3">
        <w:rPr>
          <w:rFonts w:eastAsia="Times New Roman" w:cstheme="minorHAnsi"/>
          <w:bCs/>
          <w:sz w:val="24"/>
          <w:szCs w:val="24"/>
        </w:rPr>
        <w:t xml:space="preserve">2.141.400,00 </w:t>
      </w:r>
      <w:r w:rsidRPr="0060685D">
        <w:rPr>
          <w:rFonts w:eastAsia="Times New Roman" w:cstheme="minorHAnsi"/>
          <w:bCs/>
          <w:sz w:val="24"/>
          <w:szCs w:val="24"/>
        </w:rPr>
        <w:t xml:space="preserve">eura. Prihodi od prodaje proizvoda, robe i pruženih usluga procijenjeni su na </w:t>
      </w:r>
      <w:r w:rsidR="00CD51E3">
        <w:rPr>
          <w:rFonts w:eastAsia="Times New Roman" w:cstheme="minorHAnsi"/>
          <w:bCs/>
          <w:sz w:val="24"/>
          <w:szCs w:val="24"/>
        </w:rPr>
        <w:t>139.300,00</w:t>
      </w:r>
      <w:r w:rsidRPr="0060685D">
        <w:rPr>
          <w:rFonts w:eastAsia="Times New Roman" w:cstheme="minorHAnsi"/>
          <w:bCs/>
          <w:sz w:val="24"/>
          <w:szCs w:val="24"/>
        </w:rPr>
        <w:t xml:space="preserve"> eura, a kazne i ostali prihodi na 4.000,00 eura.</w:t>
      </w:r>
    </w:p>
    <w:p w14:paraId="4B590818" w14:textId="4E50B954" w:rsidR="0060685D" w:rsidRPr="0060685D" w:rsidRDefault="0060685D" w:rsidP="0060685D">
      <w:pPr>
        <w:rPr>
          <w:rFonts w:eastAsia="Times New Roman" w:cstheme="minorHAnsi"/>
          <w:bCs/>
          <w:sz w:val="24"/>
          <w:szCs w:val="24"/>
        </w:rPr>
      </w:pPr>
      <w:r w:rsidRPr="0060685D">
        <w:rPr>
          <w:rFonts w:eastAsia="Times New Roman" w:cstheme="minorHAnsi"/>
          <w:bCs/>
          <w:sz w:val="24"/>
          <w:szCs w:val="24"/>
        </w:rPr>
        <w:t>Prihodi od prodaje nefinancijske imovine za 2026. godinu planirani su u iznosu od 1.665.791,00 eura, uključujući prodaju neproizvedene</w:t>
      </w:r>
      <w:r w:rsidR="009135ED">
        <w:rPr>
          <w:rFonts w:eastAsia="Times New Roman" w:cstheme="minorHAnsi"/>
          <w:bCs/>
          <w:sz w:val="24"/>
          <w:szCs w:val="24"/>
        </w:rPr>
        <w:t xml:space="preserve"> </w:t>
      </w:r>
      <w:r w:rsidR="00CD51E3">
        <w:rPr>
          <w:rFonts w:eastAsia="Times New Roman" w:cstheme="minorHAnsi"/>
          <w:bCs/>
          <w:sz w:val="24"/>
          <w:szCs w:val="24"/>
        </w:rPr>
        <w:t>(1.647.791,00 eura)</w:t>
      </w:r>
      <w:r w:rsidRPr="0060685D">
        <w:rPr>
          <w:rFonts w:eastAsia="Times New Roman" w:cstheme="minorHAnsi"/>
          <w:bCs/>
          <w:sz w:val="24"/>
          <w:szCs w:val="24"/>
        </w:rPr>
        <w:t xml:space="preserve"> i proizvedene dugotrajne imovine</w:t>
      </w:r>
      <w:r w:rsidR="00CD51E3">
        <w:rPr>
          <w:rFonts w:eastAsia="Times New Roman" w:cstheme="minorHAnsi"/>
          <w:bCs/>
          <w:sz w:val="24"/>
          <w:szCs w:val="24"/>
        </w:rPr>
        <w:t>(18.000,00 eura)</w:t>
      </w:r>
      <w:r w:rsidRPr="0060685D">
        <w:rPr>
          <w:rFonts w:eastAsia="Times New Roman" w:cstheme="minorHAnsi"/>
          <w:bCs/>
          <w:sz w:val="24"/>
          <w:szCs w:val="24"/>
        </w:rPr>
        <w:t>.</w:t>
      </w:r>
    </w:p>
    <w:p w14:paraId="31985983" w14:textId="1842377C" w:rsidR="0060685D" w:rsidRPr="0060685D" w:rsidRDefault="0060685D" w:rsidP="0060685D">
      <w:pPr>
        <w:rPr>
          <w:rFonts w:eastAsia="Times New Roman" w:cstheme="minorHAnsi"/>
          <w:bCs/>
          <w:sz w:val="24"/>
          <w:szCs w:val="24"/>
        </w:rPr>
      </w:pPr>
      <w:r w:rsidRPr="0060685D">
        <w:rPr>
          <w:rFonts w:eastAsia="Times New Roman" w:cstheme="minorHAnsi"/>
          <w:bCs/>
          <w:sz w:val="24"/>
          <w:szCs w:val="24"/>
        </w:rPr>
        <w:t xml:space="preserve">Primici iz financijske imovine i zaduživanja planirani su u iznosu od </w:t>
      </w:r>
      <w:r w:rsidR="009135ED">
        <w:rPr>
          <w:rFonts w:eastAsia="Times New Roman" w:cstheme="minorHAnsi"/>
          <w:bCs/>
          <w:sz w:val="24"/>
          <w:szCs w:val="24"/>
        </w:rPr>
        <w:t>4.127.451,19</w:t>
      </w:r>
      <w:r w:rsidRPr="0060685D">
        <w:rPr>
          <w:rFonts w:eastAsia="Times New Roman" w:cstheme="minorHAnsi"/>
          <w:bCs/>
          <w:sz w:val="24"/>
          <w:szCs w:val="24"/>
        </w:rPr>
        <w:t xml:space="preserve"> čime Grad osigurava dodatna sredstva za provedbu planiranih programa i projekata u 2026. godini.</w:t>
      </w:r>
    </w:p>
    <w:p w14:paraId="7F1918B2" w14:textId="77777777" w:rsidR="00E42848" w:rsidRPr="00304521" w:rsidRDefault="00E42848" w:rsidP="00A9418E">
      <w:pPr>
        <w:rPr>
          <w:rFonts w:cstheme="minorHAnsi"/>
          <w:b/>
          <w:sz w:val="24"/>
          <w:szCs w:val="24"/>
        </w:rPr>
      </w:pPr>
    </w:p>
    <w:p w14:paraId="35A2151F" w14:textId="4052584E" w:rsidR="00983B17" w:rsidRPr="00BB7152" w:rsidRDefault="00A9418E" w:rsidP="00A9418E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5A488E8A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E084F0C" w14:textId="5844C8CD" w:rsidR="00296D11" w:rsidRDefault="00296D11">
      <w:pPr>
        <w:rPr>
          <w:rFonts w:cstheme="minorHAnsi"/>
          <w:b/>
          <w:sz w:val="24"/>
          <w:szCs w:val="24"/>
          <w:highlight w:val="yellow"/>
        </w:rPr>
      </w:pPr>
      <w:r>
        <w:rPr>
          <w:rFonts w:cstheme="minorHAnsi"/>
          <w:b/>
          <w:sz w:val="24"/>
          <w:szCs w:val="24"/>
          <w:highlight w:val="yellow"/>
        </w:rPr>
        <w:br w:type="page"/>
      </w:r>
    </w:p>
    <w:p w14:paraId="61D85296" w14:textId="219CB3CF" w:rsidR="000B786A" w:rsidRPr="00BB7152" w:rsidRDefault="000B786A" w:rsidP="009E4BEF">
      <w:pPr>
        <w:rPr>
          <w:rFonts w:cstheme="minorHAnsi"/>
          <w:b/>
          <w:sz w:val="24"/>
          <w:szCs w:val="24"/>
          <w:highlight w:val="yellow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44"/>
        <w:gridCol w:w="1501"/>
        <w:gridCol w:w="1506"/>
        <w:gridCol w:w="1506"/>
        <w:gridCol w:w="1506"/>
        <w:gridCol w:w="1499"/>
      </w:tblGrid>
      <w:tr w:rsidR="00074932" w:rsidRPr="00BB7152" w14:paraId="5152D8AA" w14:textId="77777777" w:rsidTr="001E3459">
        <w:trPr>
          <w:trHeight w:val="722"/>
          <w:jc w:val="center"/>
        </w:trPr>
        <w:tc>
          <w:tcPr>
            <w:tcW w:w="852" w:type="pct"/>
            <w:shd w:val="clear" w:color="auto" w:fill="D9E2F3" w:themeFill="accent1" w:themeFillTint="33"/>
            <w:vAlign w:val="center"/>
          </w:tcPr>
          <w:p w14:paraId="3668F039" w14:textId="77777777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1" w:name="_Hlk64526596"/>
            <w:r w:rsidRPr="00BB7152">
              <w:rPr>
                <w:rFonts w:cstheme="minorHAnsi"/>
                <w:b/>
                <w:sz w:val="24"/>
                <w:szCs w:val="24"/>
              </w:rPr>
              <w:t>PRIHODI I PRIMICI</w:t>
            </w:r>
          </w:p>
        </w:tc>
        <w:tc>
          <w:tcPr>
            <w:tcW w:w="828" w:type="pct"/>
            <w:shd w:val="clear" w:color="auto" w:fill="D9E2F3" w:themeFill="accent1" w:themeFillTint="33"/>
            <w:vAlign w:val="center"/>
          </w:tcPr>
          <w:p w14:paraId="1282810F" w14:textId="09AD85F7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IZVRŠENJE 202</w:t>
            </w:r>
            <w:r w:rsidR="007C6935">
              <w:rPr>
                <w:rFonts w:cstheme="minorHAnsi"/>
                <w:b/>
                <w:sz w:val="24"/>
                <w:szCs w:val="24"/>
              </w:rPr>
              <w:t>4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831" w:type="pct"/>
            <w:shd w:val="clear" w:color="auto" w:fill="D9E2F3" w:themeFill="accent1" w:themeFillTint="33"/>
            <w:vAlign w:val="center"/>
          </w:tcPr>
          <w:p w14:paraId="3F6D568E" w14:textId="4E54D890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PLAN 202</w:t>
            </w:r>
            <w:r w:rsidR="007C6935">
              <w:rPr>
                <w:rFonts w:cstheme="minorHAnsi"/>
                <w:b/>
                <w:sz w:val="24"/>
                <w:szCs w:val="24"/>
              </w:rPr>
              <w:t>5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831" w:type="pct"/>
            <w:shd w:val="clear" w:color="auto" w:fill="D9E2F3" w:themeFill="accent1" w:themeFillTint="33"/>
            <w:vAlign w:val="center"/>
          </w:tcPr>
          <w:p w14:paraId="72D497C4" w14:textId="03FDECAD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 xml:space="preserve">PLAN </w:t>
            </w:r>
          </w:p>
          <w:p w14:paraId="60CF366F" w14:textId="5D77496D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202</w:t>
            </w:r>
            <w:r w:rsidR="007C6935">
              <w:rPr>
                <w:rFonts w:cstheme="minorHAnsi"/>
                <w:b/>
                <w:sz w:val="24"/>
                <w:szCs w:val="24"/>
              </w:rPr>
              <w:t>6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31" w:type="pct"/>
            <w:shd w:val="clear" w:color="auto" w:fill="D9E2F3" w:themeFill="accent1" w:themeFillTint="33"/>
            <w:vAlign w:val="center"/>
          </w:tcPr>
          <w:p w14:paraId="08682076" w14:textId="37AE96C9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PROJEKCIJE 202</w:t>
            </w:r>
            <w:r w:rsidR="007C6935">
              <w:rPr>
                <w:rFonts w:cstheme="minorHAnsi"/>
                <w:b/>
                <w:sz w:val="24"/>
                <w:szCs w:val="24"/>
              </w:rPr>
              <w:t>7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27" w:type="pct"/>
            <w:shd w:val="clear" w:color="auto" w:fill="D9E2F3" w:themeFill="accent1" w:themeFillTint="33"/>
            <w:vAlign w:val="center"/>
          </w:tcPr>
          <w:p w14:paraId="1DB20412" w14:textId="62181FD5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PROJEKCIJE 202</w:t>
            </w:r>
            <w:r w:rsidR="007C6935">
              <w:rPr>
                <w:rFonts w:cstheme="minorHAnsi"/>
                <w:b/>
                <w:sz w:val="24"/>
                <w:szCs w:val="24"/>
              </w:rPr>
              <w:t>8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</w:tr>
      <w:bookmarkEnd w:id="1"/>
      <w:tr w:rsidR="009135ED" w:rsidRPr="00BB7152" w14:paraId="08F87049" w14:textId="77777777" w:rsidTr="009135ED">
        <w:trPr>
          <w:trHeight w:val="698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724EDF73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46F117C5" w14:textId="70192992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9.340.412,92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359A7776" w14:textId="105CCAD1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12.614.316,85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56DF3BFB" w14:textId="5755AD53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13.544.139,48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4D0CFA1A" w14:textId="1913E903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10.712.173,69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05E3A332" w14:textId="1C45B616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9.242.121,51</w:t>
            </w:r>
          </w:p>
        </w:tc>
      </w:tr>
      <w:tr w:rsidR="009135ED" w:rsidRPr="00BB7152" w14:paraId="3469AD08" w14:textId="77777777" w:rsidTr="009135ED">
        <w:trPr>
          <w:trHeight w:val="479"/>
          <w:jc w:val="center"/>
        </w:trPr>
        <w:tc>
          <w:tcPr>
            <w:tcW w:w="852" w:type="pct"/>
            <w:vAlign w:val="center"/>
          </w:tcPr>
          <w:p w14:paraId="3DF8600F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61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28" w:type="pct"/>
            <w:vAlign w:val="center"/>
          </w:tcPr>
          <w:p w14:paraId="20761BB6" w14:textId="1AE86AD4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4.938.858,44</w:t>
            </w:r>
          </w:p>
        </w:tc>
        <w:tc>
          <w:tcPr>
            <w:tcW w:w="831" w:type="pct"/>
            <w:vAlign w:val="center"/>
          </w:tcPr>
          <w:p w14:paraId="66414C0B" w14:textId="6156F5B2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4.911.347,71</w:t>
            </w:r>
          </w:p>
        </w:tc>
        <w:tc>
          <w:tcPr>
            <w:tcW w:w="831" w:type="pct"/>
            <w:vAlign w:val="center"/>
          </w:tcPr>
          <w:p w14:paraId="7C89FA7C" w14:textId="43557C9A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5.493.776,00</w:t>
            </w:r>
          </w:p>
        </w:tc>
        <w:tc>
          <w:tcPr>
            <w:tcW w:w="831" w:type="pct"/>
            <w:vAlign w:val="center"/>
          </w:tcPr>
          <w:p w14:paraId="545B5B7C" w14:textId="4C833502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5.759.655,00</w:t>
            </w:r>
          </w:p>
        </w:tc>
        <w:tc>
          <w:tcPr>
            <w:tcW w:w="827" w:type="pct"/>
            <w:vAlign w:val="center"/>
          </w:tcPr>
          <w:p w14:paraId="4FD18860" w14:textId="5F738EAE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5.522.901,50</w:t>
            </w:r>
          </w:p>
        </w:tc>
      </w:tr>
      <w:tr w:rsidR="009135ED" w:rsidRPr="00BB7152" w14:paraId="47D8D90A" w14:textId="77777777" w:rsidTr="009135ED">
        <w:trPr>
          <w:trHeight w:val="1047"/>
          <w:jc w:val="center"/>
        </w:trPr>
        <w:tc>
          <w:tcPr>
            <w:tcW w:w="852" w:type="pct"/>
            <w:vAlign w:val="center"/>
          </w:tcPr>
          <w:p w14:paraId="551FE3CC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63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 Pomoći iz inozemstva (darovnice)i od subjekata unutar općeg proračuna</w:t>
            </w:r>
          </w:p>
        </w:tc>
        <w:tc>
          <w:tcPr>
            <w:tcW w:w="828" w:type="pct"/>
            <w:vAlign w:val="center"/>
          </w:tcPr>
          <w:p w14:paraId="3CE72E45" w14:textId="4DA9A9F3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D627F">
              <w:t>2.548.406,75</w:t>
            </w:r>
          </w:p>
        </w:tc>
        <w:tc>
          <w:tcPr>
            <w:tcW w:w="831" w:type="pct"/>
            <w:vAlign w:val="center"/>
          </w:tcPr>
          <w:p w14:paraId="4E65C776" w14:textId="00E9A9A5" w:rsidR="009135ED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D627F">
              <w:t>5.524.699,75</w:t>
            </w:r>
          </w:p>
        </w:tc>
        <w:tc>
          <w:tcPr>
            <w:tcW w:w="831" w:type="pct"/>
            <w:vAlign w:val="center"/>
          </w:tcPr>
          <w:p w14:paraId="4372E56C" w14:textId="777D8704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7C000E">
              <w:t>5.444.989,48</w:t>
            </w:r>
          </w:p>
        </w:tc>
        <w:tc>
          <w:tcPr>
            <w:tcW w:w="831" w:type="pct"/>
            <w:vAlign w:val="center"/>
          </w:tcPr>
          <w:p w14:paraId="29D831AF" w14:textId="280FB4EC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2.498.894,69</w:t>
            </w:r>
          </w:p>
        </w:tc>
        <w:tc>
          <w:tcPr>
            <w:tcW w:w="827" w:type="pct"/>
            <w:vAlign w:val="center"/>
          </w:tcPr>
          <w:p w14:paraId="65F6CB0F" w14:textId="7954673D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1.293.259,50</w:t>
            </w:r>
          </w:p>
        </w:tc>
      </w:tr>
      <w:tr w:rsidR="009135ED" w:rsidRPr="00BB7152" w14:paraId="4042E652" w14:textId="77777777" w:rsidTr="009135ED">
        <w:trPr>
          <w:trHeight w:val="479"/>
          <w:jc w:val="center"/>
        </w:trPr>
        <w:tc>
          <w:tcPr>
            <w:tcW w:w="852" w:type="pct"/>
            <w:vAlign w:val="center"/>
          </w:tcPr>
          <w:p w14:paraId="650B1F42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64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28" w:type="pct"/>
            <w:vAlign w:val="center"/>
          </w:tcPr>
          <w:p w14:paraId="3177C383" w14:textId="150191F6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209.301,44</w:t>
            </w:r>
          </w:p>
        </w:tc>
        <w:tc>
          <w:tcPr>
            <w:tcW w:w="831" w:type="pct"/>
            <w:vAlign w:val="center"/>
          </w:tcPr>
          <w:p w14:paraId="28159A7F" w14:textId="78495046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211.574,00</w:t>
            </w:r>
          </w:p>
        </w:tc>
        <w:tc>
          <w:tcPr>
            <w:tcW w:w="831" w:type="pct"/>
            <w:vAlign w:val="center"/>
          </w:tcPr>
          <w:p w14:paraId="76BB23E1" w14:textId="271B7C8D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320.674,00</w:t>
            </w:r>
          </w:p>
        </w:tc>
        <w:tc>
          <w:tcPr>
            <w:tcW w:w="831" w:type="pct"/>
            <w:vAlign w:val="center"/>
          </w:tcPr>
          <w:p w14:paraId="045C6714" w14:textId="03CFADBD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28.294,00</w:t>
            </w:r>
          </w:p>
        </w:tc>
        <w:tc>
          <w:tcPr>
            <w:tcW w:w="827" w:type="pct"/>
            <w:vAlign w:val="center"/>
          </w:tcPr>
          <w:p w14:paraId="67EB12F3" w14:textId="75909D45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28.317,00</w:t>
            </w:r>
          </w:p>
        </w:tc>
      </w:tr>
      <w:tr w:rsidR="009135ED" w:rsidRPr="00BB7152" w14:paraId="79FD398E" w14:textId="77777777" w:rsidTr="009135ED">
        <w:trPr>
          <w:trHeight w:val="1677"/>
          <w:jc w:val="center"/>
        </w:trPr>
        <w:tc>
          <w:tcPr>
            <w:tcW w:w="852" w:type="pct"/>
            <w:vAlign w:val="center"/>
          </w:tcPr>
          <w:p w14:paraId="618A9CCC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B7152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B7152">
              <w:rPr>
                <w:rFonts w:cstheme="minorHAnsi"/>
                <w:bCs/>
              </w:rPr>
              <w:t xml:space="preserve"> </w:t>
            </w:r>
            <w:r w:rsidRPr="00BB7152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28" w:type="pct"/>
            <w:vAlign w:val="center"/>
          </w:tcPr>
          <w:p w14:paraId="02908CA9" w14:textId="1190A8D1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1.560.525,98</w:t>
            </w:r>
          </w:p>
        </w:tc>
        <w:tc>
          <w:tcPr>
            <w:tcW w:w="831" w:type="pct"/>
            <w:vAlign w:val="center"/>
          </w:tcPr>
          <w:p w14:paraId="0125C2E5" w14:textId="75A920F4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1.905.395,39</w:t>
            </w:r>
          </w:p>
        </w:tc>
        <w:tc>
          <w:tcPr>
            <w:tcW w:w="831" w:type="pct"/>
            <w:vAlign w:val="center"/>
          </w:tcPr>
          <w:p w14:paraId="1DAE231D" w14:textId="1CBF81F6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2.141.400,00</w:t>
            </w:r>
          </w:p>
        </w:tc>
        <w:tc>
          <w:tcPr>
            <w:tcW w:w="831" w:type="pct"/>
            <w:vAlign w:val="center"/>
          </w:tcPr>
          <w:p w14:paraId="3C85E3AE" w14:textId="0AC8ED69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2.252.683,00</w:t>
            </w:r>
          </w:p>
        </w:tc>
        <w:tc>
          <w:tcPr>
            <w:tcW w:w="827" w:type="pct"/>
            <w:vAlign w:val="center"/>
          </w:tcPr>
          <w:p w14:paraId="777C635F" w14:textId="51C1A9FF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2.247.585,00</w:t>
            </w:r>
          </w:p>
        </w:tc>
      </w:tr>
      <w:tr w:rsidR="009135ED" w:rsidRPr="00BB7152" w14:paraId="78A93BFE" w14:textId="77777777" w:rsidTr="009135ED">
        <w:trPr>
          <w:trHeight w:val="1677"/>
          <w:jc w:val="center"/>
        </w:trPr>
        <w:tc>
          <w:tcPr>
            <w:tcW w:w="852" w:type="pct"/>
            <w:vAlign w:val="center"/>
          </w:tcPr>
          <w:p w14:paraId="0295FB25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4318E">
              <w:rPr>
                <w:rFonts w:ascii="Tahoma-Bold" w:hAnsi="Tahoma-Bold" w:cs="Tahoma-Bold"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828" w:type="pct"/>
            <w:vAlign w:val="center"/>
          </w:tcPr>
          <w:p w14:paraId="4BEA549E" w14:textId="6C618DEE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81.296,41</w:t>
            </w:r>
          </w:p>
        </w:tc>
        <w:tc>
          <w:tcPr>
            <w:tcW w:w="831" w:type="pct"/>
            <w:vAlign w:val="center"/>
          </w:tcPr>
          <w:p w14:paraId="7B47B111" w14:textId="758ED1FA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57.300,00</w:t>
            </w:r>
          </w:p>
        </w:tc>
        <w:tc>
          <w:tcPr>
            <w:tcW w:w="831" w:type="pct"/>
            <w:vAlign w:val="center"/>
          </w:tcPr>
          <w:p w14:paraId="4ED065F9" w14:textId="560EF643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139.300,00</w:t>
            </w:r>
          </w:p>
        </w:tc>
        <w:tc>
          <w:tcPr>
            <w:tcW w:w="831" w:type="pct"/>
            <w:vAlign w:val="center"/>
          </w:tcPr>
          <w:p w14:paraId="2BE4EFC1" w14:textId="025CD093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168.647,00</w:t>
            </w:r>
          </w:p>
        </w:tc>
        <w:tc>
          <w:tcPr>
            <w:tcW w:w="827" w:type="pct"/>
            <w:vAlign w:val="center"/>
          </w:tcPr>
          <w:p w14:paraId="08CE97FB" w14:textId="2C538862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146.058,51</w:t>
            </w:r>
          </w:p>
        </w:tc>
      </w:tr>
      <w:tr w:rsidR="009135ED" w:rsidRPr="00BB7152" w14:paraId="0AFC7612" w14:textId="77777777" w:rsidTr="009135ED">
        <w:trPr>
          <w:trHeight w:val="1197"/>
          <w:jc w:val="center"/>
        </w:trPr>
        <w:tc>
          <w:tcPr>
            <w:tcW w:w="852" w:type="pct"/>
            <w:vAlign w:val="center"/>
          </w:tcPr>
          <w:p w14:paraId="0F6F67E0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94318E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28" w:type="pct"/>
            <w:vAlign w:val="center"/>
          </w:tcPr>
          <w:p w14:paraId="29A73D5F" w14:textId="2721D881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2.023,90</w:t>
            </w:r>
          </w:p>
        </w:tc>
        <w:tc>
          <w:tcPr>
            <w:tcW w:w="831" w:type="pct"/>
            <w:vAlign w:val="center"/>
          </w:tcPr>
          <w:p w14:paraId="04C9D3C0" w14:textId="587B8356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4.000,00</w:t>
            </w:r>
          </w:p>
        </w:tc>
        <w:tc>
          <w:tcPr>
            <w:tcW w:w="831" w:type="pct"/>
            <w:vAlign w:val="center"/>
          </w:tcPr>
          <w:p w14:paraId="3FF0C5BB" w14:textId="796FC4DE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4.000,00</w:t>
            </w:r>
          </w:p>
        </w:tc>
        <w:tc>
          <w:tcPr>
            <w:tcW w:w="831" w:type="pct"/>
            <w:vAlign w:val="center"/>
          </w:tcPr>
          <w:p w14:paraId="12DE6A1B" w14:textId="72C826A9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4.000,00</w:t>
            </w:r>
          </w:p>
        </w:tc>
        <w:tc>
          <w:tcPr>
            <w:tcW w:w="827" w:type="pct"/>
            <w:vAlign w:val="center"/>
          </w:tcPr>
          <w:p w14:paraId="7999591C" w14:textId="624B824B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4.000,00</w:t>
            </w:r>
          </w:p>
        </w:tc>
      </w:tr>
      <w:tr w:rsidR="009135ED" w:rsidRPr="00BB7152" w14:paraId="0B89697F" w14:textId="77777777" w:rsidTr="009135ED">
        <w:trPr>
          <w:trHeight w:val="958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124A3D6D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7 </w:t>
            </w:r>
            <w:r w:rsidRPr="0094318E">
              <w:rPr>
                <w:rFonts w:cstheme="minorHAnsi"/>
                <w:b/>
                <w:sz w:val="20"/>
                <w:szCs w:val="20"/>
              </w:rPr>
              <w:t>Prihodi od prodaje nefinancijske imovine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23406E69" w14:textId="7FC08DB8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582.928,39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4F4C1A68" w14:textId="1909B8B8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1.776.016,50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45232A81" w14:textId="5517A716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1.665.791,00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712281A2" w14:textId="34CCC865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1.543.095,00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53D41DD5" w14:textId="78D6FF0F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1.560.595,00</w:t>
            </w:r>
          </w:p>
        </w:tc>
      </w:tr>
      <w:tr w:rsidR="009135ED" w:rsidRPr="00BB7152" w14:paraId="3461B7CC" w14:textId="77777777" w:rsidTr="009135ED">
        <w:trPr>
          <w:trHeight w:val="1197"/>
          <w:jc w:val="center"/>
        </w:trPr>
        <w:tc>
          <w:tcPr>
            <w:tcW w:w="852" w:type="pct"/>
            <w:vAlign w:val="center"/>
          </w:tcPr>
          <w:p w14:paraId="31A0DCF1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71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Prihodi od prodaje neproizvedene dugotrajne imovine</w:t>
            </w:r>
          </w:p>
        </w:tc>
        <w:tc>
          <w:tcPr>
            <w:tcW w:w="828" w:type="pct"/>
            <w:vAlign w:val="center"/>
          </w:tcPr>
          <w:p w14:paraId="01B8E8A8" w14:textId="7F1FFB7E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569.436,47</w:t>
            </w:r>
          </w:p>
        </w:tc>
        <w:tc>
          <w:tcPr>
            <w:tcW w:w="831" w:type="pct"/>
            <w:vAlign w:val="center"/>
          </w:tcPr>
          <w:p w14:paraId="089CD7A1" w14:textId="090015A0" w:rsidR="009135ED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1.770.016,50</w:t>
            </w:r>
          </w:p>
        </w:tc>
        <w:tc>
          <w:tcPr>
            <w:tcW w:w="831" w:type="pct"/>
            <w:vAlign w:val="center"/>
          </w:tcPr>
          <w:p w14:paraId="0348DF0C" w14:textId="0B3E1EE8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1.647.791,00</w:t>
            </w:r>
          </w:p>
        </w:tc>
        <w:tc>
          <w:tcPr>
            <w:tcW w:w="831" w:type="pct"/>
            <w:vAlign w:val="center"/>
          </w:tcPr>
          <w:p w14:paraId="1DA18C81" w14:textId="19B5A4E0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1.537.095,00</w:t>
            </w:r>
          </w:p>
        </w:tc>
        <w:tc>
          <w:tcPr>
            <w:tcW w:w="827" w:type="pct"/>
            <w:vAlign w:val="center"/>
          </w:tcPr>
          <w:p w14:paraId="5997ECBB" w14:textId="7F6CAD5D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1.554.595,00</w:t>
            </w:r>
          </w:p>
        </w:tc>
      </w:tr>
      <w:tr w:rsidR="009135ED" w:rsidRPr="00BB7152" w14:paraId="76185251" w14:textId="77777777" w:rsidTr="009135ED">
        <w:trPr>
          <w:trHeight w:val="1103"/>
          <w:jc w:val="center"/>
        </w:trPr>
        <w:tc>
          <w:tcPr>
            <w:tcW w:w="852" w:type="pct"/>
            <w:vAlign w:val="center"/>
          </w:tcPr>
          <w:p w14:paraId="23D4DC3C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72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28" w:type="pct"/>
            <w:vAlign w:val="center"/>
          </w:tcPr>
          <w:p w14:paraId="0C5F577E" w14:textId="2AB739E2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13.491,92</w:t>
            </w:r>
          </w:p>
        </w:tc>
        <w:tc>
          <w:tcPr>
            <w:tcW w:w="831" w:type="pct"/>
            <w:vAlign w:val="center"/>
          </w:tcPr>
          <w:p w14:paraId="683F8ED2" w14:textId="52345005" w:rsidR="009135ED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6.000,00</w:t>
            </w:r>
          </w:p>
        </w:tc>
        <w:tc>
          <w:tcPr>
            <w:tcW w:w="831" w:type="pct"/>
            <w:vAlign w:val="center"/>
          </w:tcPr>
          <w:p w14:paraId="3811BC72" w14:textId="4D1DF3B1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18.000,00</w:t>
            </w:r>
          </w:p>
        </w:tc>
        <w:tc>
          <w:tcPr>
            <w:tcW w:w="831" w:type="pct"/>
            <w:vAlign w:val="center"/>
          </w:tcPr>
          <w:p w14:paraId="1B77224E" w14:textId="495C614A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6.000,00</w:t>
            </w:r>
          </w:p>
        </w:tc>
        <w:tc>
          <w:tcPr>
            <w:tcW w:w="827" w:type="pct"/>
            <w:vAlign w:val="center"/>
          </w:tcPr>
          <w:p w14:paraId="446BC95A" w14:textId="2CC54233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6.000,00</w:t>
            </w:r>
          </w:p>
        </w:tc>
      </w:tr>
      <w:tr w:rsidR="009135ED" w:rsidRPr="00BB7152" w14:paraId="4F69799F" w14:textId="77777777" w:rsidTr="009135ED">
        <w:trPr>
          <w:trHeight w:val="239"/>
          <w:jc w:val="center"/>
        </w:trPr>
        <w:tc>
          <w:tcPr>
            <w:tcW w:w="852" w:type="pct"/>
            <w:vAlign w:val="center"/>
          </w:tcPr>
          <w:p w14:paraId="1E1AD85A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28" w:type="pct"/>
            <w:vAlign w:val="center"/>
          </w:tcPr>
          <w:p w14:paraId="273FCA62" w14:textId="33F29CEC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877.639,45</w:t>
            </w:r>
          </w:p>
        </w:tc>
        <w:tc>
          <w:tcPr>
            <w:tcW w:w="831" w:type="pct"/>
            <w:vAlign w:val="center"/>
          </w:tcPr>
          <w:p w14:paraId="47811B3C" w14:textId="7D7AC9B8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720.000,00</w:t>
            </w:r>
          </w:p>
        </w:tc>
        <w:tc>
          <w:tcPr>
            <w:tcW w:w="831" w:type="pct"/>
            <w:vAlign w:val="center"/>
          </w:tcPr>
          <w:p w14:paraId="06EAAFF8" w14:textId="24903B19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4.127.451,19</w:t>
            </w:r>
          </w:p>
        </w:tc>
        <w:tc>
          <w:tcPr>
            <w:tcW w:w="831" w:type="pct"/>
            <w:vAlign w:val="center"/>
          </w:tcPr>
          <w:p w14:paraId="746D6434" w14:textId="1B0AEC20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2.976.778,24</w:t>
            </w:r>
          </w:p>
        </w:tc>
        <w:tc>
          <w:tcPr>
            <w:tcW w:w="827" w:type="pct"/>
            <w:vAlign w:val="center"/>
          </w:tcPr>
          <w:p w14:paraId="23AA180D" w14:textId="6D22D76E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261.234,92</w:t>
            </w:r>
          </w:p>
        </w:tc>
      </w:tr>
      <w:tr w:rsidR="009135ED" w:rsidRPr="00BB7152" w14:paraId="3EF3460D" w14:textId="77777777" w:rsidTr="009135ED">
        <w:trPr>
          <w:trHeight w:val="239"/>
          <w:jc w:val="center"/>
        </w:trPr>
        <w:tc>
          <w:tcPr>
            <w:tcW w:w="852" w:type="pct"/>
            <w:vAlign w:val="center"/>
          </w:tcPr>
          <w:p w14:paraId="1C6BACDE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lastRenderedPageBreak/>
              <w:t xml:space="preserve">84 </w:t>
            </w:r>
            <w:r w:rsidRPr="00BB7152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28" w:type="pct"/>
            <w:vAlign w:val="center"/>
          </w:tcPr>
          <w:p w14:paraId="26BDE17B" w14:textId="069C6A4D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A6318C">
              <w:t>877.639,45</w:t>
            </w:r>
          </w:p>
        </w:tc>
        <w:tc>
          <w:tcPr>
            <w:tcW w:w="831" w:type="pct"/>
            <w:vAlign w:val="center"/>
          </w:tcPr>
          <w:p w14:paraId="4C4855FF" w14:textId="39A6BD93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A6318C">
              <w:t>720.000,00</w:t>
            </w:r>
          </w:p>
        </w:tc>
        <w:tc>
          <w:tcPr>
            <w:tcW w:w="831" w:type="pct"/>
            <w:vAlign w:val="center"/>
          </w:tcPr>
          <w:p w14:paraId="69D38DE6" w14:textId="22BACC75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ED5E79">
              <w:t>4.127.451,19</w:t>
            </w:r>
          </w:p>
        </w:tc>
        <w:tc>
          <w:tcPr>
            <w:tcW w:w="831" w:type="pct"/>
            <w:vAlign w:val="center"/>
          </w:tcPr>
          <w:p w14:paraId="73F794CE" w14:textId="5826D0F3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ED5E79">
              <w:t>2.976.778,24</w:t>
            </w:r>
          </w:p>
        </w:tc>
        <w:tc>
          <w:tcPr>
            <w:tcW w:w="827" w:type="pct"/>
            <w:vAlign w:val="center"/>
          </w:tcPr>
          <w:p w14:paraId="7C14A462" w14:textId="5E45A476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ED5E79">
              <w:t>261.234,92</w:t>
            </w:r>
          </w:p>
        </w:tc>
      </w:tr>
    </w:tbl>
    <w:p w14:paraId="42122026" w14:textId="77777777" w:rsidR="000B786A" w:rsidRPr="00BB7152" w:rsidRDefault="000B786A" w:rsidP="009E4BEF">
      <w:pPr>
        <w:rPr>
          <w:rFonts w:cstheme="minorHAnsi"/>
          <w:b/>
          <w:sz w:val="24"/>
          <w:szCs w:val="24"/>
          <w:highlight w:val="yellow"/>
        </w:rPr>
      </w:pPr>
    </w:p>
    <w:p w14:paraId="4A248D76" w14:textId="0973277E" w:rsidR="009E4BEF" w:rsidRPr="00BB7152" w:rsidRDefault="00421AFF" w:rsidP="00A9418E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1BEC2CD" wp14:editId="025BBBDE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164E6E" w14:textId="25D119F1" w:rsidR="009715A0" w:rsidRPr="00BB7152" w:rsidRDefault="009715A0" w:rsidP="00A9418E">
      <w:pPr>
        <w:rPr>
          <w:rFonts w:cstheme="minorHAnsi"/>
          <w:b/>
          <w:sz w:val="24"/>
          <w:szCs w:val="24"/>
        </w:rPr>
      </w:pPr>
    </w:p>
    <w:p w14:paraId="0B6D3C72" w14:textId="77777777" w:rsidR="00211BCA" w:rsidRPr="00BB7152" w:rsidRDefault="00211BCA" w:rsidP="00A9418E">
      <w:pPr>
        <w:rPr>
          <w:rFonts w:cstheme="minorHAnsi"/>
          <w:b/>
          <w:sz w:val="24"/>
          <w:szCs w:val="24"/>
        </w:rPr>
      </w:pPr>
    </w:p>
    <w:p w14:paraId="49E4B197" w14:textId="7C8382D5" w:rsidR="00734E42" w:rsidRPr="00BB7152" w:rsidRDefault="00734E42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RASHODI I IZDACI</w:t>
      </w:r>
    </w:p>
    <w:p w14:paraId="2F26594E" w14:textId="6C2C2545" w:rsidR="00875174" w:rsidRPr="00BB7152" w:rsidRDefault="00875174" w:rsidP="00916DC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1B3D6AE" w14:textId="61F7C12D" w:rsidR="00350570" w:rsidRPr="00BB7152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BB7152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FC55027" w14:textId="77777777" w:rsidR="001553C8" w:rsidRPr="001553C8" w:rsidRDefault="001553C8" w:rsidP="001553C8">
      <w:p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poslovanja Grada Ludbrega za 2026. godinu planirani su u iznosu od </w:t>
      </w:r>
      <w:r w:rsidRPr="001553C8">
        <w:rPr>
          <w:rFonts w:cstheme="minorHAnsi"/>
          <w:b/>
          <w:bCs/>
          <w:sz w:val="24"/>
          <w:szCs w:val="24"/>
        </w:rPr>
        <w:t>10.639.436,48 eura</w:t>
      </w:r>
      <w:r w:rsidRPr="001553C8">
        <w:rPr>
          <w:rFonts w:cstheme="minorHAnsi"/>
          <w:sz w:val="24"/>
          <w:szCs w:val="24"/>
        </w:rPr>
        <w:t>, a čine ih:</w:t>
      </w:r>
    </w:p>
    <w:p w14:paraId="4FA0EA8B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zaposlene planirani u iznosu od </w:t>
      </w:r>
      <w:r w:rsidRPr="001553C8">
        <w:rPr>
          <w:rFonts w:cstheme="minorHAnsi"/>
          <w:b/>
          <w:bCs/>
          <w:sz w:val="24"/>
          <w:szCs w:val="24"/>
        </w:rPr>
        <w:t>3.141.833,00 eura</w:t>
      </w:r>
      <w:r w:rsidRPr="001553C8">
        <w:rPr>
          <w:rFonts w:cstheme="minorHAnsi"/>
          <w:sz w:val="24"/>
          <w:szCs w:val="24"/>
        </w:rPr>
        <w:t>;</w:t>
      </w:r>
    </w:p>
    <w:p w14:paraId="6B52B26E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Materijalni rashodi planirani u iznosu od </w:t>
      </w:r>
      <w:r w:rsidRPr="001553C8">
        <w:rPr>
          <w:rFonts w:cstheme="minorHAnsi"/>
          <w:b/>
          <w:bCs/>
          <w:sz w:val="24"/>
          <w:szCs w:val="24"/>
        </w:rPr>
        <w:t>2.888.501,00 eura</w:t>
      </w:r>
      <w:r w:rsidRPr="001553C8">
        <w:rPr>
          <w:rFonts w:cstheme="minorHAnsi"/>
          <w:sz w:val="24"/>
          <w:szCs w:val="24"/>
        </w:rPr>
        <w:t>;</w:t>
      </w:r>
    </w:p>
    <w:p w14:paraId="5E94214B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Financijski rashodi planirani u iznosu od </w:t>
      </w:r>
      <w:r w:rsidRPr="001553C8">
        <w:rPr>
          <w:rFonts w:cstheme="minorHAnsi"/>
          <w:b/>
          <w:bCs/>
          <w:sz w:val="24"/>
          <w:szCs w:val="24"/>
        </w:rPr>
        <w:t>108.978,00 eura</w:t>
      </w:r>
      <w:r w:rsidRPr="001553C8">
        <w:rPr>
          <w:rFonts w:cstheme="minorHAnsi"/>
          <w:sz w:val="24"/>
          <w:szCs w:val="24"/>
        </w:rPr>
        <w:t>;</w:t>
      </w:r>
    </w:p>
    <w:p w14:paraId="73CE137C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Subvencije planirane u iznosu od </w:t>
      </w:r>
      <w:r w:rsidRPr="001553C8">
        <w:rPr>
          <w:rFonts w:cstheme="minorHAnsi"/>
          <w:b/>
          <w:bCs/>
          <w:sz w:val="24"/>
          <w:szCs w:val="24"/>
        </w:rPr>
        <w:t>777.636,00 eura</w:t>
      </w:r>
      <w:r w:rsidRPr="001553C8">
        <w:rPr>
          <w:rFonts w:cstheme="minorHAnsi"/>
          <w:sz w:val="24"/>
          <w:szCs w:val="24"/>
        </w:rPr>
        <w:t>;</w:t>
      </w:r>
    </w:p>
    <w:p w14:paraId="43CE62B3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Pr="001553C8">
        <w:rPr>
          <w:rFonts w:cstheme="minorHAnsi"/>
          <w:b/>
          <w:bCs/>
          <w:sz w:val="24"/>
          <w:szCs w:val="24"/>
        </w:rPr>
        <w:t>2.528.017,48 eura</w:t>
      </w:r>
      <w:r w:rsidRPr="001553C8">
        <w:rPr>
          <w:rFonts w:cstheme="minorHAnsi"/>
          <w:sz w:val="24"/>
          <w:szCs w:val="24"/>
        </w:rPr>
        <w:t>;</w:t>
      </w:r>
    </w:p>
    <w:p w14:paraId="5FAD412C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Pr="001553C8">
        <w:rPr>
          <w:rFonts w:cstheme="minorHAnsi"/>
          <w:b/>
          <w:bCs/>
          <w:sz w:val="24"/>
          <w:szCs w:val="24"/>
        </w:rPr>
        <w:t>247.166,00 eura</w:t>
      </w:r>
      <w:r w:rsidRPr="001553C8">
        <w:rPr>
          <w:rFonts w:cstheme="minorHAnsi"/>
          <w:sz w:val="24"/>
          <w:szCs w:val="24"/>
        </w:rPr>
        <w:t>;</w:t>
      </w:r>
    </w:p>
    <w:p w14:paraId="14AA0E27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Ostali rashodi planirani u iznosu od </w:t>
      </w:r>
      <w:r w:rsidRPr="001553C8">
        <w:rPr>
          <w:rFonts w:cstheme="minorHAnsi"/>
          <w:b/>
          <w:bCs/>
          <w:sz w:val="24"/>
          <w:szCs w:val="24"/>
        </w:rPr>
        <w:t>947.305,00 eura</w:t>
      </w:r>
      <w:r w:rsidRPr="001553C8">
        <w:rPr>
          <w:rFonts w:cstheme="minorHAnsi"/>
          <w:sz w:val="24"/>
          <w:szCs w:val="24"/>
        </w:rPr>
        <w:t>.</w:t>
      </w:r>
    </w:p>
    <w:p w14:paraId="5AEDA77D" w14:textId="77777777" w:rsidR="001553C8" w:rsidRPr="001553C8" w:rsidRDefault="001553C8" w:rsidP="001553C8">
      <w:p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b/>
          <w:bCs/>
          <w:sz w:val="24"/>
          <w:szCs w:val="24"/>
        </w:rPr>
        <w:t>Rashodi za nabavu nefinancijske imovine</w:t>
      </w:r>
    </w:p>
    <w:p w14:paraId="6A3F3E86" w14:textId="77777777" w:rsidR="001553C8" w:rsidRPr="001553C8" w:rsidRDefault="001553C8" w:rsidP="001553C8">
      <w:p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nabavu nefinancijske imovine planirani su u iznosu od </w:t>
      </w:r>
      <w:r w:rsidRPr="001553C8">
        <w:rPr>
          <w:rFonts w:cstheme="minorHAnsi"/>
          <w:b/>
          <w:bCs/>
          <w:sz w:val="24"/>
          <w:szCs w:val="24"/>
        </w:rPr>
        <w:t>7.780.699,19 eura</w:t>
      </w:r>
      <w:r w:rsidRPr="001553C8">
        <w:rPr>
          <w:rFonts w:cstheme="minorHAnsi"/>
          <w:sz w:val="24"/>
          <w:szCs w:val="24"/>
        </w:rPr>
        <w:t>, a čine ih:</w:t>
      </w:r>
    </w:p>
    <w:p w14:paraId="174E8BE6" w14:textId="77777777" w:rsidR="001553C8" w:rsidRPr="001553C8" w:rsidRDefault="001553C8" w:rsidP="001553C8">
      <w:pPr>
        <w:numPr>
          <w:ilvl w:val="0"/>
          <w:numId w:val="48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Pr="001553C8">
        <w:rPr>
          <w:rFonts w:cstheme="minorHAnsi"/>
          <w:b/>
          <w:bCs/>
          <w:sz w:val="24"/>
          <w:szCs w:val="24"/>
        </w:rPr>
        <w:t>154.100,00 eura</w:t>
      </w:r>
      <w:r w:rsidRPr="001553C8">
        <w:rPr>
          <w:rFonts w:cstheme="minorHAnsi"/>
          <w:sz w:val="24"/>
          <w:szCs w:val="24"/>
        </w:rPr>
        <w:t>;</w:t>
      </w:r>
    </w:p>
    <w:p w14:paraId="3B59BBA4" w14:textId="77777777" w:rsidR="001553C8" w:rsidRPr="001553C8" w:rsidRDefault="001553C8" w:rsidP="001553C8">
      <w:pPr>
        <w:numPr>
          <w:ilvl w:val="0"/>
          <w:numId w:val="48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lastRenderedPageBreak/>
        <w:t xml:space="preserve">Rashodi za nabavu proizvedene dugotrajne imovine planirani u iznosu od </w:t>
      </w:r>
      <w:r w:rsidRPr="001553C8">
        <w:rPr>
          <w:rFonts w:cstheme="minorHAnsi"/>
          <w:b/>
          <w:bCs/>
          <w:sz w:val="24"/>
          <w:szCs w:val="24"/>
        </w:rPr>
        <w:t>2.470.618,00 eura</w:t>
      </w:r>
      <w:r w:rsidRPr="001553C8">
        <w:rPr>
          <w:rFonts w:cstheme="minorHAnsi"/>
          <w:sz w:val="24"/>
          <w:szCs w:val="24"/>
        </w:rPr>
        <w:t>;</w:t>
      </w:r>
    </w:p>
    <w:p w14:paraId="7C80482F" w14:textId="77777777" w:rsidR="001553C8" w:rsidRPr="001553C8" w:rsidRDefault="001553C8" w:rsidP="001553C8">
      <w:pPr>
        <w:numPr>
          <w:ilvl w:val="0"/>
          <w:numId w:val="48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Pr="001553C8">
        <w:rPr>
          <w:rFonts w:cstheme="minorHAnsi"/>
          <w:b/>
          <w:bCs/>
          <w:sz w:val="24"/>
          <w:szCs w:val="24"/>
        </w:rPr>
        <w:t>5.155.981,19 eura</w:t>
      </w:r>
      <w:r w:rsidRPr="001553C8">
        <w:rPr>
          <w:rFonts w:cstheme="minorHAnsi"/>
          <w:sz w:val="24"/>
          <w:szCs w:val="24"/>
        </w:rPr>
        <w:t>.</w:t>
      </w:r>
    </w:p>
    <w:p w14:paraId="1677ECBD" w14:textId="77777777" w:rsidR="0095488E" w:rsidRPr="00304521" w:rsidRDefault="0095488E" w:rsidP="0006494E">
      <w:pPr>
        <w:spacing w:after="0"/>
        <w:jc w:val="both"/>
        <w:rPr>
          <w:rFonts w:cstheme="minorHAnsi"/>
          <w:sz w:val="24"/>
          <w:szCs w:val="24"/>
        </w:rPr>
      </w:pPr>
    </w:p>
    <w:p w14:paraId="19F533FD" w14:textId="590055A1" w:rsidR="0006494E" w:rsidRPr="00BB7152" w:rsidRDefault="0006494E" w:rsidP="0006494E">
      <w:pPr>
        <w:spacing w:after="0"/>
        <w:jc w:val="both"/>
        <w:rPr>
          <w:rFonts w:cstheme="minorHAnsi"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Izdaci za financijsku imovinu i otplatu zajmova planirani su u iznosu od </w:t>
      </w:r>
      <w:r w:rsidR="001553C8">
        <w:rPr>
          <w:rFonts w:cstheme="minorHAnsi"/>
          <w:b/>
          <w:bCs/>
          <w:sz w:val="24"/>
          <w:szCs w:val="24"/>
        </w:rPr>
        <w:t>917.246,00</w:t>
      </w:r>
      <w:r w:rsidR="007B2E10" w:rsidRPr="00BB7152">
        <w:rPr>
          <w:rFonts w:cstheme="minorHAnsi"/>
          <w:b/>
          <w:bCs/>
          <w:sz w:val="24"/>
          <w:szCs w:val="24"/>
        </w:rPr>
        <w:t xml:space="preserve"> eura.</w:t>
      </w:r>
    </w:p>
    <w:p w14:paraId="6A9022A8" w14:textId="73721737" w:rsidR="00C209D2" w:rsidRPr="00BB7152" w:rsidRDefault="00C209D2" w:rsidP="00C209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B7152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3A42D580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DE8228E" w14:textId="77777777" w:rsidR="000631FF" w:rsidRPr="00BB7152" w:rsidRDefault="000631FF" w:rsidP="00181ABD">
      <w:pPr>
        <w:rPr>
          <w:rFonts w:cstheme="minorHAnsi"/>
          <w:sz w:val="24"/>
          <w:szCs w:val="24"/>
        </w:rPr>
      </w:pPr>
    </w:p>
    <w:p w14:paraId="296E3E25" w14:textId="61EF5854" w:rsidR="000631FF" w:rsidRPr="00BB7152" w:rsidRDefault="000631FF" w:rsidP="00181ABD">
      <w:pPr>
        <w:rPr>
          <w:rFonts w:cstheme="minorHAnsi"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9C543B" w:rsidRPr="00BB7152" w14:paraId="6B18C69E" w14:textId="77777777" w:rsidTr="009C543B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01F5A4E9" w14:textId="777777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47DECD0B" w14:textId="30832031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IZVRŠENJE 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4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20B7FE97" w14:textId="32E5B9D3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PLAN 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5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47C44321" w14:textId="6700B1F5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 xml:space="preserve">PLAN </w:t>
            </w:r>
          </w:p>
          <w:p w14:paraId="4F502394" w14:textId="2A3B95C2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6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071C666" w14:textId="777777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 xml:space="preserve">PROJEKCIJE </w:t>
            </w:r>
          </w:p>
          <w:p w14:paraId="37D50488" w14:textId="018C80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7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21BA835" w14:textId="777777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 xml:space="preserve">PROJEKCIJE </w:t>
            </w:r>
          </w:p>
          <w:p w14:paraId="7A10A1B6" w14:textId="70A44963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8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</w:tr>
      <w:tr w:rsidR="00C80BC7" w:rsidRPr="00BB7152" w14:paraId="2E3724AD" w14:textId="77777777" w:rsidTr="00C80BC7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08883C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74D51870" w14:textId="12A1B330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7.165.583,99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3F54F5B0" w14:textId="6063F727" w:rsidR="00C80BC7" w:rsidRPr="00C80BC7" w:rsidRDefault="00C80BC7" w:rsidP="00C80BC7">
            <w:pPr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9.274.099,41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0341DD2" w14:textId="760D6E47" w:rsidR="00C80BC7" w:rsidRPr="00C80BC7" w:rsidRDefault="00C80BC7" w:rsidP="00C80BC7">
            <w:pPr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10.639.436,48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6A68C16D" w14:textId="7C4C9532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8.860.694,31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FD15F05" w14:textId="2104A5AA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8.195.909,88</w:t>
            </w:r>
          </w:p>
        </w:tc>
      </w:tr>
      <w:tr w:rsidR="00C80BC7" w:rsidRPr="00BB7152" w14:paraId="045AD387" w14:textId="77777777" w:rsidTr="00C80BC7">
        <w:trPr>
          <w:trHeight w:val="466"/>
          <w:jc w:val="center"/>
        </w:trPr>
        <w:tc>
          <w:tcPr>
            <w:tcW w:w="834" w:type="pct"/>
            <w:vAlign w:val="center"/>
          </w:tcPr>
          <w:p w14:paraId="1486BCDE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B7152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53F27C71" w14:textId="4A542008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1.990.220,54</w:t>
            </w:r>
          </w:p>
        </w:tc>
        <w:tc>
          <w:tcPr>
            <w:tcW w:w="833" w:type="pct"/>
            <w:vAlign w:val="center"/>
          </w:tcPr>
          <w:p w14:paraId="0841F84C" w14:textId="185DB25E" w:rsidR="00C80BC7" w:rsidRDefault="00C80BC7" w:rsidP="00C80BC7">
            <w:pPr>
              <w:rPr>
                <w:rFonts w:cstheme="minorHAnsi"/>
              </w:rPr>
            </w:pPr>
            <w:r w:rsidRPr="005C2C61">
              <w:t>2.731.228,00</w:t>
            </w:r>
          </w:p>
        </w:tc>
        <w:tc>
          <w:tcPr>
            <w:tcW w:w="833" w:type="pct"/>
            <w:vAlign w:val="center"/>
          </w:tcPr>
          <w:p w14:paraId="10085716" w14:textId="5D90835C" w:rsidR="00C80BC7" w:rsidRPr="00BB7152" w:rsidRDefault="00C80BC7" w:rsidP="00C80BC7">
            <w:pPr>
              <w:rPr>
                <w:rFonts w:cstheme="minorHAnsi"/>
              </w:rPr>
            </w:pPr>
            <w:r w:rsidRPr="005C2C61">
              <w:t>3.141.833,00</w:t>
            </w:r>
          </w:p>
        </w:tc>
        <w:tc>
          <w:tcPr>
            <w:tcW w:w="833" w:type="pct"/>
            <w:vAlign w:val="center"/>
          </w:tcPr>
          <w:p w14:paraId="2B019094" w14:textId="0C0C37A4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3.172.138,40</w:t>
            </w:r>
          </w:p>
        </w:tc>
        <w:tc>
          <w:tcPr>
            <w:tcW w:w="833" w:type="pct"/>
            <w:vAlign w:val="center"/>
          </w:tcPr>
          <w:p w14:paraId="76145055" w14:textId="4BBF528A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3.113.510,50</w:t>
            </w:r>
          </w:p>
        </w:tc>
      </w:tr>
      <w:tr w:rsidR="00C80BC7" w:rsidRPr="00BB7152" w14:paraId="26488EC5" w14:textId="77777777" w:rsidTr="00C80BC7">
        <w:trPr>
          <w:trHeight w:val="691"/>
          <w:jc w:val="center"/>
        </w:trPr>
        <w:tc>
          <w:tcPr>
            <w:tcW w:w="834" w:type="pct"/>
            <w:vAlign w:val="center"/>
          </w:tcPr>
          <w:p w14:paraId="2B71A541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B7152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569F7DF8" w14:textId="05CE484F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2.395.458,19</w:t>
            </w:r>
          </w:p>
        </w:tc>
        <w:tc>
          <w:tcPr>
            <w:tcW w:w="833" w:type="pct"/>
            <w:vAlign w:val="center"/>
          </w:tcPr>
          <w:p w14:paraId="3DAB35D6" w14:textId="55B8BFD0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2.228.617,02</w:t>
            </w:r>
          </w:p>
        </w:tc>
        <w:tc>
          <w:tcPr>
            <w:tcW w:w="833" w:type="pct"/>
            <w:vAlign w:val="center"/>
          </w:tcPr>
          <w:p w14:paraId="41DD85D4" w14:textId="2BA3627C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2.888.501,00</w:t>
            </w:r>
          </w:p>
        </w:tc>
        <w:tc>
          <w:tcPr>
            <w:tcW w:w="833" w:type="pct"/>
            <w:vAlign w:val="center"/>
          </w:tcPr>
          <w:p w14:paraId="6A640056" w14:textId="3605F34F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2.659.319,50</w:t>
            </w:r>
          </w:p>
        </w:tc>
        <w:tc>
          <w:tcPr>
            <w:tcW w:w="833" w:type="pct"/>
            <w:vAlign w:val="center"/>
          </w:tcPr>
          <w:p w14:paraId="196DD9C8" w14:textId="1D53E363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2.671.580,38</w:t>
            </w:r>
          </w:p>
        </w:tc>
      </w:tr>
      <w:tr w:rsidR="00C80BC7" w:rsidRPr="00BB7152" w14:paraId="6D200A73" w14:textId="77777777" w:rsidTr="00C80BC7">
        <w:trPr>
          <w:trHeight w:val="706"/>
          <w:jc w:val="center"/>
        </w:trPr>
        <w:tc>
          <w:tcPr>
            <w:tcW w:w="834" w:type="pct"/>
            <w:vAlign w:val="center"/>
          </w:tcPr>
          <w:p w14:paraId="4899EF7C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B7152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70132A30" w14:textId="3646FD98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112.404,40</w:t>
            </w:r>
          </w:p>
        </w:tc>
        <w:tc>
          <w:tcPr>
            <w:tcW w:w="833" w:type="pct"/>
            <w:vAlign w:val="center"/>
          </w:tcPr>
          <w:p w14:paraId="0387CEEC" w14:textId="5C7B85A3" w:rsidR="00C80BC7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93.092,00</w:t>
            </w:r>
          </w:p>
        </w:tc>
        <w:tc>
          <w:tcPr>
            <w:tcW w:w="833" w:type="pct"/>
            <w:vAlign w:val="center"/>
          </w:tcPr>
          <w:p w14:paraId="548552AB" w14:textId="09C29AC1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108.978,00</w:t>
            </w:r>
          </w:p>
        </w:tc>
        <w:tc>
          <w:tcPr>
            <w:tcW w:w="833" w:type="pct"/>
            <w:vAlign w:val="center"/>
          </w:tcPr>
          <w:p w14:paraId="19C1562C" w14:textId="09B79E1B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101.815,00</w:t>
            </w:r>
          </w:p>
        </w:tc>
        <w:tc>
          <w:tcPr>
            <w:tcW w:w="833" w:type="pct"/>
            <w:vAlign w:val="center"/>
          </w:tcPr>
          <w:p w14:paraId="2913869D" w14:textId="643929EE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106.222,00</w:t>
            </w:r>
          </w:p>
        </w:tc>
      </w:tr>
      <w:tr w:rsidR="00C80BC7" w:rsidRPr="00BB7152" w14:paraId="40A8EB51" w14:textId="77777777" w:rsidTr="00C80BC7">
        <w:trPr>
          <w:trHeight w:val="706"/>
          <w:jc w:val="center"/>
        </w:trPr>
        <w:tc>
          <w:tcPr>
            <w:tcW w:w="834" w:type="pct"/>
            <w:vAlign w:val="center"/>
          </w:tcPr>
          <w:p w14:paraId="013DE0AE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B7152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6C844440" w14:textId="000A6B2D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456.075,28</w:t>
            </w:r>
          </w:p>
        </w:tc>
        <w:tc>
          <w:tcPr>
            <w:tcW w:w="833" w:type="pct"/>
            <w:vAlign w:val="center"/>
          </w:tcPr>
          <w:p w14:paraId="5A88401D" w14:textId="2ABE5D6A" w:rsidR="00C80BC7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454.232,00</w:t>
            </w:r>
          </w:p>
        </w:tc>
        <w:tc>
          <w:tcPr>
            <w:tcW w:w="833" w:type="pct"/>
            <w:vAlign w:val="center"/>
          </w:tcPr>
          <w:p w14:paraId="3DE13346" w14:textId="64126A99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777.636,00</w:t>
            </w:r>
          </w:p>
        </w:tc>
        <w:tc>
          <w:tcPr>
            <w:tcW w:w="833" w:type="pct"/>
            <w:vAlign w:val="center"/>
          </w:tcPr>
          <w:p w14:paraId="0378E9E3" w14:textId="319054D0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1.000.796,00</w:t>
            </w:r>
          </w:p>
        </w:tc>
        <w:tc>
          <w:tcPr>
            <w:tcW w:w="833" w:type="pct"/>
            <w:vAlign w:val="center"/>
          </w:tcPr>
          <w:p w14:paraId="50B16628" w14:textId="09127241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1.000.796,00</w:t>
            </w:r>
          </w:p>
        </w:tc>
      </w:tr>
      <w:tr w:rsidR="00C80BC7" w:rsidRPr="00BB7152" w14:paraId="20DBFE86" w14:textId="77777777" w:rsidTr="00C80BC7">
        <w:trPr>
          <w:trHeight w:val="735"/>
          <w:jc w:val="center"/>
        </w:trPr>
        <w:tc>
          <w:tcPr>
            <w:tcW w:w="834" w:type="pct"/>
            <w:vAlign w:val="center"/>
          </w:tcPr>
          <w:p w14:paraId="2B5853A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lastRenderedPageBreak/>
              <w:t xml:space="preserve">36 </w:t>
            </w:r>
            <w:r w:rsidRPr="00BB7152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60662E82" w14:textId="23B5CE0E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671.069,32</w:t>
            </w:r>
          </w:p>
        </w:tc>
        <w:tc>
          <w:tcPr>
            <w:tcW w:w="833" w:type="pct"/>
            <w:vAlign w:val="center"/>
          </w:tcPr>
          <w:p w14:paraId="6B53CF49" w14:textId="10AEA989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2.103.396,19</w:t>
            </w:r>
          </w:p>
        </w:tc>
        <w:tc>
          <w:tcPr>
            <w:tcW w:w="833" w:type="pct"/>
            <w:vAlign w:val="center"/>
          </w:tcPr>
          <w:p w14:paraId="768DDD3F" w14:textId="17AA93F6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2.528.017,48</w:t>
            </w:r>
          </w:p>
        </w:tc>
        <w:tc>
          <w:tcPr>
            <w:tcW w:w="833" w:type="pct"/>
            <w:vAlign w:val="center"/>
          </w:tcPr>
          <w:p w14:paraId="3B6DA0D7" w14:textId="05FAF7C6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802.609,41</w:t>
            </w:r>
          </w:p>
        </w:tc>
        <w:tc>
          <w:tcPr>
            <w:tcW w:w="833" w:type="pct"/>
            <w:vAlign w:val="center"/>
          </w:tcPr>
          <w:p w14:paraId="77C021C2" w14:textId="08000B46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179.785,00</w:t>
            </w:r>
          </w:p>
        </w:tc>
      </w:tr>
      <w:tr w:rsidR="00C80BC7" w:rsidRPr="00BB7152" w14:paraId="04A61642" w14:textId="77777777" w:rsidTr="00C80BC7">
        <w:trPr>
          <w:trHeight w:val="691"/>
          <w:jc w:val="center"/>
        </w:trPr>
        <w:tc>
          <w:tcPr>
            <w:tcW w:w="834" w:type="pct"/>
            <w:vAlign w:val="center"/>
          </w:tcPr>
          <w:p w14:paraId="32C015A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37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35F26D75" w14:textId="04BD3395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208.344,30</w:t>
            </w:r>
          </w:p>
        </w:tc>
        <w:tc>
          <w:tcPr>
            <w:tcW w:w="833" w:type="pct"/>
            <w:vAlign w:val="center"/>
          </w:tcPr>
          <w:p w14:paraId="12276F7B" w14:textId="6970829D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220.966,00</w:t>
            </w:r>
          </w:p>
        </w:tc>
        <w:tc>
          <w:tcPr>
            <w:tcW w:w="833" w:type="pct"/>
            <w:vAlign w:val="center"/>
          </w:tcPr>
          <w:p w14:paraId="0E0B5946" w14:textId="1C4FB6AD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247.166,00</w:t>
            </w:r>
          </w:p>
        </w:tc>
        <w:tc>
          <w:tcPr>
            <w:tcW w:w="833" w:type="pct"/>
            <w:vAlign w:val="center"/>
          </w:tcPr>
          <w:p w14:paraId="646C8F58" w14:textId="391FC511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247.166,00</w:t>
            </w:r>
          </w:p>
        </w:tc>
        <w:tc>
          <w:tcPr>
            <w:tcW w:w="833" w:type="pct"/>
            <w:vAlign w:val="center"/>
          </w:tcPr>
          <w:p w14:paraId="33C416A9" w14:textId="12D7FC30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247.166,00</w:t>
            </w:r>
          </w:p>
        </w:tc>
      </w:tr>
      <w:tr w:rsidR="00C80BC7" w:rsidRPr="00BB7152" w14:paraId="102A2783" w14:textId="77777777" w:rsidTr="00C80BC7">
        <w:trPr>
          <w:trHeight w:val="466"/>
          <w:jc w:val="center"/>
        </w:trPr>
        <w:tc>
          <w:tcPr>
            <w:tcW w:w="834" w:type="pct"/>
            <w:vAlign w:val="center"/>
          </w:tcPr>
          <w:p w14:paraId="72B092AD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38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34" w:type="pct"/>
            <w:vAlign w:val="center"/>
          </w:tcPr>
          <w:p w14:paraId="21AE0310" w14:textId="02F27D35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1.332.011,96</w:t>
            </w:r>
          </w:p>
        </w:tc>
        <w:tc>
          <w:tcPr>
            <w:tcW w:w="833" w:type="pct"/>
            <w:vAlign w:val="center"/>
          </w:tcPr>
          <w:p w14:paraId="433D98BB" w14:textId="2BB9FD79" w:rsidR="00C80BC7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1.442.568,20</w:t>
            </w:r>
          </w:p>
        </w:tc>
        <w:tc>
          <w:tcPr>
            <w:tcW w:w="833" w:type="pct"/>
            <w:vAlign w:val="center"/>
          </w:tcPr>
          <w:p w14:paraId="7AF7F998" w14:textId="193DCCAD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947.305,00</w:t>
            </w:r>
          </w:p>
        </w:tc>
        <w:tc>
          <w:tcPr>
            <w:tcW w:w="833" w:type="pct"/>
            <w:vAlign w:val="center"/>
          </w:tcPr>
          <w:p w14:paraId="162F3B13" w14:textId="72E1B86D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876.850,00</w:t>
            </w:r>
          </w:p>
        </w:tc>
        <w:tc>
          <w:tcPr>
            <w:tcW w:w="833" w:type="pct"/>
            <w:vAlign w:val="center"/>
          </w:tcPr>
          <w:p w14:paraId="2CFA0F4F" w14:textId="586D148C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876.850,00</w:t>
            </w:r>
          </w:p>
        </w:tc>
      </w:tr>
      <w:tr w:rsidR="00C80BC7" w:rsidRPr="00BB7152" w14:paraId="75700DCD" w14:textId="77777777" w:rsidTr="00C80BC7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C3A8FF3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834C99C" w14:textId="6BBA2EE0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3.015.159,86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366FBB94" w14:textId="60A5366B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5.062.170,94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DB1426F" w14:textId="3D258834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7.780.699,19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44E580C" w14:textId="63E70ADB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5.476.191,62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C946EEB" w14:textId="319856D7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1.972.880,55</w:t>
            </w:r>
          </w:p>
        </w:tc>
      </w:tr>
      <w:tr w:rsidR="00C80BC7" w:rsidRPr="00BB7152" w14:paraId="4D1158D9" w14:textId="77777777" w:rsidTr="00C80BC7">
        <w:trPr>
          <w:trHeight w:val="1034"/>
          <w:jc w:val="center"/>
        </w:trPr>
        <w:tc>
          <w:tcPr>
            <w:tcW w:w="834" w:type="pct"/>
            <w:vAlign w:val="center"/>
          </w:tcPr>
          <w:p w14:paraId="66CE68E8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41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179B7ACE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08B3B6A7" w14:textId="3C48436F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159.193,12</w:t>
            </w:r>
          </w:p>
        </w:tc>
        <w:tc>
          <w:tcPr>
            <w:tcW w:w="833" w:type="pct"/>
            <w:vAlign w:val="center"/>
          </w:tcPr>
          <w:p w14:paraId="66942DCD" w14:textId="3B4FBE2F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161.100,00</w:t>
            </w:r>
          </w:p>
        </w:tc>
        <w:tc>
          <w:tcPr>
            <w:tcW w:w="833" w:type="pct"/>
            <w:vAlign w:val="center"/>
          </w:tcPr>
          <w:p w14:paraId="42C2E13D" w14:textId="7D3FE823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154.100,00</w:t>
            </w:r>
          </w:p>
        </w:tc>
        <w:tc>
          <w:tcPr>
            <w:tcW w:w="833" w:type="pct"/>
            <w:vAlign w:val="center"/>
          </w:tcPr>
          <w:p w14:paraId="4947C809" w14:textId="17B98978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154.180,00</w:t>
            </w:r>
          </w:p>
        </w:tc>
        <w:tc>
          <w:tcPr>
            <w:tcW w:w="833" w:type="pct"/>
            <w:vAlign w:val="center"/>
          </w:tcPr>
          <w:p w14:paraId="61D1EA2B" w14:textId="43DB72B9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154.282,00</w:t>
            </w:r>
          </w:p>
        </w:tc>
      </w:tr>
      <w:tr w:rsidR="00C80BC7" w:rsidRPr="00BB7152" w14:paraId="042F0D08" w14:textId="77777777" w:rsidTr="00C80BC7">
        <w:trPr>
          <w:trHeight w:val="837"/>
          <w:jc w:val="center"/>
        </w:trPr>
        <w:tc>
          <w:tcPr>
            <w:tcW w:w="834" w:type="pct"/>
            <w:vAlign w:val="center"/>
          </w:tcPr>
          <w:p w14:paraId="2D8A65E2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B7152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5FA6C06B" w14:textId="54CCEA8A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1.486.160,99</w:t>
            </w:r>
          </w:p>
        </w:tc>
        <w:tc>
          <w:tcPr>
            <w:tcW w:w="833" w:type="pct"/>
            <w:vAlign w:val="center"/>
          </w:tcPr>
          <w:p w14:paraId="78733C54" w14:textId="544E86F9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2.149.965,07</w:t>
            </w:r>
          </w:p>
        </w:tc>
        <w:tc>
          <w:tcPr>
            <w:tcW w:w="833" w:type="pct"/>
            <w:vAlign w:val="center"/>
          </w:tcPr>
          <w:p w14:paraId="31735BE7" w14:textId="639CEC4D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2.470.618,00</w:t>
            </w:r>
          </w:p>
        </w:tc>
        <w:tc>
          <w:tcPr>
            <w:tcW w:w="833" w:type="pct"/>
            <w:vAlign w:val="center"/>
          </w:tcPr>
          <w:p w14:paraId="31998DBA" w14:textId="16222AC1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2.593.733,43</w:t>
            </w:r>
          </w:p>
        </w:tc>
        <w:tc>
          <w:tcPr>
            <w:tcW w:w="833" w:type="pct"/>
            <w:vAlign w:val="center"/>
          </w:tcPr>
          <w:p w14:paraId="6ADEE61E" w14:textId="37CEED5B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1.505.036,05</w:t>
            </w:r>
          </w:p>
        </w:tc>
      </w:tr>
      <w:tr w:rsidR="00C80BC7" w:rsidRPr="00BB7152" w14:paraId="111199E9" w14:textId="77777777" w:rsidTr="00C80BC7">
        <w:trPr>
          <w:trHeight w:val="835"/>
          <w:jc w:val="center"/>
        </w:trPr>
        <w:tc>
          <w:tcPr>
            <w:tcW w:w="834" w:type="pct"/>
            <w:vAlign w:val="center"/>
          </w:tcPr>
          <w:p w14:paraId="1C13906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B7152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387F3C82" w14:textId="18747B3A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1.369.805,75</w:t>
            </w:r>
          </w:p>
        </w:tc>
        <w:tc>
          <w:tcPr>
            <w:tcW w:w="833" w:type="pct"/>
            <w:vAlign w:val="center"/>
          </w:tcPr>
          <w:p w14:paraId="293901B2" w14:textId="47A81844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2.751.105,87</w:t>
            </w:r>
          </w:p>
        </w:tc>
        <w:tc>
          <w:tcPr>
            <w:tcW w:w="833" w:type="pct"/>
            <w:vAlign w:val="center"/>
          </w:tcPr>
          <w:p w14:paraId="35975E24" w14:textId="16B7CB63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5.155.981,19</w:t>
            </w:r>
          </w:p>
        </w:tc>
        <w:tc>
          <w:tcPr>
            <w:tcW w:w="833" w:type="pct"/>
            <w:vAlign w:val="center"/>
          </w:tcPr>
          <w:p w14:paraId="0B0350B1" w14:textId="240250E9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2.728.278,19</w:t>
            </w:r>
          </w:p>
        </w:tc>
        <w:tc>
          <w:tcPr>
            <w:tcW w:w="833" w:type="pct"/>
            <w:vAlign w:val="center"/>
          </w:tcPr>
          <w:p w14:paraId="193B3FF7" w14:textId="07E6BA1D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313.562,50</w:t>
            </w:r>
          </w:p>
        </w:tc>
      </w:tr>
      <w:tr w:rsidR="00C80BC7" w:rsidRPr="00BB7152" w14:paraId="299A0256" w14:textId="77777777" w:rsidTr="00C80BC7">
        <w:trPr>
          <w:trHeight w:val="835"/>
          <w:jc w:val="center"/>
        </w:trPr>
        <w:tc>
          <w:tcPr>
            <w:tcW w:w="834" w:type="pct"/>
            <w:vAlign w:val="center"/>
          </w:tcPr>
          <w:p w14:paraId="6B4A3571" w14:textId="77777777" w:rsidR="00C80BC7" w:rsidRPr="00BB7152" w:rsidRDefault="00C80BC7" w:rsidP="00C80BC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4" w:type="pct"/>
            <w:vAlign w:val="center"/>
          </w:tcPr>
          <w:p w14:paraId="5011ACB2" w14:textId="260F31A0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817.326,44</w:t>
            </w:r>
          </w:p>
        </w:tc>
        <w:tc>
          <w:tcPr>
            <w:tcW w:w="833" w:type="pct"/>
            <w:vAlign w:val="center"/>
          </w:tcPr>
          <w:p w14:paraId="076EAE18" w14:textId="2FEF9FD7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774.063,00</w:t>
            </w:r>
          </w:p>
        </w:tc>
        <w:tc>
          <w:tcPr>
            <w:tcW w:w="833" w:type="pct"/>
            <w:vAlign w:val="center"/>
          </w:tcPr>
          <w:p w14:paraId="18F119ED" w14:textId="16D3D758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917.246,00</w:t>
            </w:r>
          </w:p>
        </w:tc>
        <w:tc>
          <w:tcPr>
            <w:tcW w:w="833" w:type="pct"/>
            <w:vAlign w:val="center"/>
          </w:tcPr>
          <w:p w14:paraId="747C65E5" w14:textId="57F91572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895.161,00</w:t>
            </w:r>
          </w:p>
        </w:tc>
        <w:tc>
          <w:tcPr>
            <w:tcW w:w="833" w:type="pct"/>
            <w:vAlign w:val="center"/>
          </w:tcPr>
          <w:p w14:paraId="635E095C" w14:textId="09B8A563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895.161,00</w:t>
            </w:r>
          </w:p>
        </w:tc>
      </w:tr>
      <w:tr w:rsidR="00C80BC7" w:rsidRPr="00BB7152" w14:paraId="32F6228D" w14:textId="77777777" w:rsidTr="00C80BC7">
        <w:trPr>
          <w:trHeight w:val="835"/>
          <w:jc w:val="center"/>
        </w:trPr>
        <w:tc>
          <w:tcPr>
            <w:tcW w:w="834" w:type="pct"/>
            <w:vAlign w:val="center"/>
          </w:tcPr>
          <w:p w14:paraId="14587702" w14:textId="77777777" w:rsidR="00C80BC7" w:rsidRPr="00BB7152" w:rsidRDefault="00C80BC7" w:rsidP="00C80BC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834" w:type="pct"/>
            <w:vAlign w:val="center"/>
          </w:tcPr>
          <w:p w14:paraId="1327ECF4" w14:textId="0BAD7AD2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817.326,44</w:t>
            </w:r>
          </w:p>
        </w:tc>
        <w:tc>
          <w:tcPr>
            <w:tcW w:w="833" w:type="pct"/>
            <w:vAlign w:val="center"/>
          </w:tcPr>
          <w:p w14:paraId="38235B2B" w14:textId="194D7214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774.063,00</w:t>
            </w:r>
          </w:p>
        </w:tc>
        <w:tc>
          <w:tcPr>
            <w:tcW w:w="833" w:type="pct"/>
            <w:vAlign w:val="center"/>
          </w:tcPr>
          <w:p w14:paraId="20DA526F" w14:textId="4B1E2E0D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917.246,00</w:t>
            </w:r>
          </w:p>
        </w:tc>
        <w:tc>
          <w:tcPr>
            <w:tcW w:w="833" w:type="pct"/>
            <w:vAlign w:val="center"/>
          </w:tcPr>
          <w:p w14:paraId="72992378" w14:textId="5FD978D2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895.161,00</w:t>
            </w:r>
          </w:p>
        </w:tc>
        <w:tc>
          <w:tcPr>
            <w:tcW w:w="833" w:type="pct"/>
            <w:vAlign w:val="center"/>
          </w:tcPr>
          <w:p w14:paraId="77F2A6CE" w14:textId="34FCF0CC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895.161,00</w:t>
            </w:r>
          </w:p>
        </w:tc>
      </w:tr>
    </w:tbl>
    <w:p w14:paraId="5891E0E8" w14:textId="77777777" w:rsidR="000631FF" w:rsidRPr="00BB7152" w:rsidRDefault="000631FF" w:rsidP="00181ABD">
      <w:pPr>
        <w:rPr>
          <w:rFonts w:cstheme="minorHAnsi"/>
          <w:sz w:val="24"/>
          <w:szCs w:val="24"/>
        </w:rPr>
      </w:pPr>
    </w:p>
    <w:p w14:paraId="69F15A79" w14:textId="5D54D4AB" w:rsidR="000631FF" w:rsidRPr="00BB7152" w:rsidRDefault="003A5BEE" w:rsidP="00181ABD">
      <w:pPr>
        <w:rPr>
          <w:rFonts w:cstheme="minorHAnsi"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A6F89F4" wp14:editId="1DD96040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8153DEE" w14:textId="77777777" w:rsidR="000631FF" w:rsidRPr="00BB7152" w:rsidRDefault="000631FF" w:rsidP="00181ABD">
      <w:pPr>
        <w:rPr>
          <w:rFonts w:cstheme="minorHAnsi"/>
          <w:sz w:val="24"/>
          <w:szCs w:val="24"/>
        </w:rPr>
      </w:pPr>
    </w:p>
    <w:p w14:paraId="4C51D663" w14:textId="6B28D235" w:rsidR="00BB79D2" w:rsidRPr="00BB7152" w:rsidRDefault="0095488E" w:rsidP="00181ABD">
      <w:pPr>
        <w:rPr>
          <w:rFonts w:cstheme="minorHAnsi"/>
          <w:sz w:val="24"/>
          <w:szCs w:val="24"/>
        </w:rPr>
      </w:pPr>
      <w:r w:rsidRPr="00BB7152">
        <w:rPr>
          <w:rFonts w:cstheme="minorHAnsi"/>
          <w:sz w:val="24"/>
          <w:szCs w:val="24"/>
        </w:rPr>
        <w:br w:type="page"/>
      </w:r>
      <w:r w:rsidR="00BB79D2" w:rsidRPr="00BB7152">
        <w:rPr>
          <w:rFonts w:cstheme="minorHAnsi"/>
          <w:b/>
          <w:sz w:val="24"/>
          <w:szCs w:val="24"/>
        </w:rPr>
        <w:lastRenderedPageBreak/>
        <w:t>PRORAČUNSKE KLASIFIKACIJE</w:t>
      </w:r>
    </w:p>
    <w:p w14:paraId="7A9A72D2" w14:textId="77777777" w:rsidR="00BB79D2" w:rsidRPr="00BB715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07884A0" w14:textId="470B9854" w:rsidR="0069349B" w:rsidRPr="0069349B" w:rsidRDefault="0069349B" w:rsidP="0069349B">
      <w:pPr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>PRORAČUNSKE KLASIFIKACIJE</w:t>
      </w:r>
    </w:p>
    <w:p w14:paraId="25C99FF2" w14:textId="62E4A387" w:rsidR="0069349B" w:rsidRPr="0069349B" w:rsidRDefault="0069349B" w:rsidP="0069349B">
      <w:p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</w:t>
      </w:r>
      <w:r w:rsidR="00EF56F9" w:rsidRPr="00EF56F9">
        <w:rPr>
          <w:rFonts w:cstheme="minorHAnsi"/>
          <w:bCs/>
          <w:sz w:val="24"/>
          <w:szCs w:val="24"/>
        </w:rPr>
        <w:t>04</w:t>
      </w:r>
      <w:r w:rsidRPr="0069349B">
        <w:rPr>
          <w:rFonts w:cstheme="minorHAnsi"/>
          <w:bCs/>
          <w:sz w:val="24"/>
          <w:szCs w:val="24"/>
        </w:rPr>
        <w:t xml:space="preserve">/24) proračunske klasifikacije jesu: </w:t>
      </w:r>
    </w:p>
    <w:p w14:paraId="4309BB5D" w14:textId="5B78C930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Organizacijska klasifikacija</w:t>
      </w:r>
      <w:r w:rsidRPr="0069349B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6765BE51" w14:textId="7E435EAD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Programska klasifikacija</w:t>
      </w:r>
      <w:r w:rsidRPr="0069349B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454319F8" w14:textId="11DAAE6B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 </w:t>
      </w:r>
      <w:r w:rsidRPr="0069349B">
        <w:rPr>
          <w:rFonts w:cstheme="minorHAnsi"/>
          <w:b/>
          <w:sz w:val="24"/>
          <w:szCs w:val="24"/>
        </w:rPr>
        <w:t>Funkcijska klasifikacija</w:t>
      </w:r>
      <w:r w:rsidRPr="0069349B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A481231" w14:textId="126F3352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 </w:t>
      </w:r>
      <w:r w:rsidRPr="0069349B">
        <w:rPr>
          <w:rFonts w:cstheme="minorHAnsi"/>
          <w:b/>
          <w:sz w:val="24"/>
          <w:szCs w:val="24"/>
        </w:rPr>
        <w:t>Ekonomska klasifikacija</w:t>
      </w:r>
      <w:r w:rsidRPr="0069349B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9EEA622" w14:textId="32D68B08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Lokacijska klasifikacija</w:t>
      </w:r>
      <w:r w:rsidRPr="0069349B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630405CC" w14:textId="2660E4DB" w:rsidR="00BB79D2" w:rsidRPr="00BB7152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 xml:space="preserve"> Izvori financiranja</w:t>
      </w:r>
      <w:r w:rsidRPr="0069349B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C5F5B5F" w14:textId="77777777" w:rsidR="00BB79D2" w:rsidRPr="00BB715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1411371" w14:textId="4D2861CF" w:rsidR="00BB79D2" w:rsidRPr="00BB715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 xml:space="preserve">Proračun </w:t>
      </w:r>
      <w:r w:rsidR="00A445A0" w:rsidRPr="00BB7152">
        <w:rPr>
          <w:rFonts w:cstheme="minorHAnsi"/>
          <w:bCs/>
          <w:sz w:val="24"/>
          <w:szCs w:val="24"/>
        </w:rPr>
        <w:t>Grada Ludbrega</w:t>
      </w:r>
      <w:r w:rsidRPr="00BB7152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</w:t>
      </w:r>
    </w:p>
    <w:p w14:paraId="291C2FAD" w14:textId="395DB952" w:rsidR="00B44949" w:rsidRPr="00BB7152" w:rsidRDefault="00B44949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399F9AD" w14:textId="01C7DF19" w:rsidR="0095760E" w:rsidRPr="00BB7152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56EBC95B">
            <wp:extent cx="5501640" cy="6252210"/>
            <wp:effectExtent l="38100" t="19050" r="8001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6B5CC35" w14:textId="2FAF4169" w:rsidR="00356D23" w:rsidRPr="00BB7152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D9F891D">
            <wp:extent cx="5715000" cy="7227570"/>
            <wp:effectExtent l="38100" t="19050" r="1905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713CA0B9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C71016A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728FCB1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1DD80A9" w14:textId="6A84DCF3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061D41A7" wp14:editId="3E4EA265">
            <wp:extent cx="6225540" cy="4667250"/>
            <wp:effectExtent l="38100" t="19050" r="22860" b="0"/>
            <wp:docPr id="348399465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71C0C052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3871194" w14:textId="77777777" w:rsidR="004C2E90" w:rsidRPr="00BB7152" w:rsidRDefault="004C2E9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E764029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4DC8908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A9E08FE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9088915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30D0BC8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01CE7F8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487B942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885D16C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DD77984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7C7E2DF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773C51F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83A7492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6396333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7166EF9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E858A9F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B398BA0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42C8BF3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2D324A1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CEE5430" w14:textId="5149446F" w:rsidR="00ED4B4D" w:rsidRPr="00BB7152" w:rsidRDefault="00350570" w:rsidP="0057493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OPIS POSEBNOG DIJELA PRORAČUNA</w:t>
      </w:r>
    </w:p>
    <w:p w14:paraId="7B8FD00B" w14:textId="5A0C5CAF" w:rsidR="00BB619E" w:rsidRPr="00BB7152" w:rsidRDefault="00BB619E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92C7388" w14:textId="7E7EE2E8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PRESTAVNIČKA I IZVRŠNA TIJELA GRADA I MJESNE SAMOUPRAVE PLANIRANA SU U IZNOSU OD </w:t>
      </w:r>
      <w:r w:rsidR="00105797">
        <w:rPr>
          <w:rFonts w:asciiTheme="majorHAnsi" w:hAnsiTheme="majorHAnsi" w:cstheme="minorHAnsi"/>
          <w:b/>
          <w:bCs/>
          <w:sz w:val="24"/>
          <w:szCs w:val="24"/>
        </w:rPr>
        <w:t>1.242.391,00</w:t>
      </w: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 EURA</w:t>
      </w:r>
    </w:p>
    <w:p w14:paraId="6E1CED54" w14:textId="77777777" w:rsidR="005C246B" w:rsidRPr="00BB7152" w:rsidRDefault="005C246B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63C6220" w14:textId="1D9D154C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GRADSKO VIJEĆE PLANIRANO U IZNOSU OD </w:t>
      </w:r>
      <w:r w:rsidR="00105797">
        <w:rPr>
          <w:rFonts w:asciiTheme="majorHAnsi" w:hAnsiTheme="majorHAnsi" w:cstheme="minorHAnsi"/>
          <w:b/>
          <w:bCs/>
          <w:sz w:val="24"/>
          <w:szCs w:val="24"/>
        </w:rPr>
        <w:t>1.016.431,00</w:t>
      </w: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 EURA</w:t>
      </w:r>
    </w:p>
    <w:p w14:paraId="558D0A0A" w14:textId="7479640C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Program 1001 Financiranje redovne djelatnosti planirano u iznosu od </w:t>
      </w:r>
      <w:r w:rsidR="00105797">
        <w:rPr>
          <w:rFonts w:asciiTheme="majorHAnsi" w:hAnsiTheme="majorHAnsi" w:cstheme="minorHAnsi"/>
          <w:b/>
          <w:bCs/>
          <w:sz w:val="24"/>
          <w:szCs w:val="24"/>
        </w:rPr>
        <w:t>1.016.431,00</w:t>
      </w: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 eura</w:t>
      </w:r>
    </w:p>
    <w:p w14:paraId="1EC7061D" w14:textId="32CD2220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Cs/>
          <w:sz w:val="24"/>
          <w:szCs w:val="24"/>
        </w:rPr>
        <w:t xml:space="preserve">1.Za redovnu djelatnost Gradskog vijeća planirano je </w:t>
      </w:r>
      <w:r w:rsidR="00105797">
        <w:rPr>
          <w:rFonts w:asciiTheme="majorHAnsi" w:hAnsiTheme="majorHAnsi" w:cstheme="minorHAnsi"/>
          <w:bCs/>
          <w:sz w:val="24"/>
          <w:szCs w:val="24"/>
        </w:rPr>
        <w:t>95.530,00</w:t>
      </w:r>
      <w:r w:rsidRPr="00BB7152">
        <w:rPr>
          <w:rFonts w:asciiTheme="majorHAnsi" w:hAnsiTheme="majorHAnsi" w:cstheme="minorHAnsi"/>
          <w:bCs/>
          <w:sz w:val="24"/>
          <w:szCs w:val="24"/>
        </w:rPr>
        <w:t xml:space="preserve"> eura</w:t>
      </w:r>
    </w:p>
    <w:p w14:paraId="54425044" w14:textId="6478E041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Cs/>
          <w:sz w:val="24"/>
          <w:szCs w:val="24"/>
        </w:rPr>
        <w:t xml:space="preserve">2.Za financijske rashode planirano je </w:t>
      </w:r>
      <w:r w:rsidR="00105797">
        <w:rPr>
          <w:rFonts w:asciiTheme="majorHAnsi" w:hAnsiTheme="majorHAnsi" w:cstheme="minorHAnsi"/>
          <w:bCs/>
          <w:sz w:val="24"/>
          <w:szCs w:val="24"/>
        </w:rPr>
        <w:t>920.901,00</w:t>
      </w:r>
      <w:r w:rsidRPr="00BB7152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5C246B" w:rsidRPr="00BB7152">
        <w:rPr>
          <w:rFonts w:asciiTheme="majorHAnsi" w:hAnsiTheme="majorHAnsi" w:cstheme="minorHAnsi"/>
          <w:bCs/>
          <w:sz w:val="24"/>
          <w:szCs w:val="24"/>
        </w:rPr>
        <w:t>.</w:t>
      </w:r>
    </w:p>
    <w:p w14:paraId="345B238A" w14:textId="77777777" w:rsidR="005C246B" w:rsidRPr="00BB7152" w:rsidRDefault="005C246B" w:rsidP="00982A2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8013481" w14:textId="734275E4" w:rsidR="00314EBB" w:rsidRPr="00BB7152" w:rsidRDefault="00F62A90" w:rsidP="001436D7">
      <w:pPr>
        <w:spacing w:after="0"/>
        <w:jc w:val="center"/>
        <w:rPr>
          <w:rFonts w:cstheme="minorHAnsi"/>
          <w:b/>
          <w:sz w:val="24"/>
          <w:szCs w:val="24"/>
        </w:rPr>
      </w:pPr>
      <w:r w:rsidRPr="00BB7152">
        <w:rPr>
          <w:noProof/>
        </w:rPr>
        <w:drawing>
          <wp:inline distT="0" distB="0" distL="0" distR="0" wp14:anchorId="0259B1D4" wp14:editId="405A6D2C">
            <wp:extent cx="1805940" cy="1889659"/>
            <wp:effectExtent l="19050" t="0" r="22860" b="549275"/>
            <wp:docPr id="17416219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2198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12720" cy="18967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B7152">
        <w:rPr>
          <w:noProof/>
        </w:rPr>
        <w:drawing>
          <wp:inline distT="0" distB="0" distL="0" distR="0" wp14:anchorId="57B19ACC" wp14:editId="538C5E66">
            <wp:extent cx="1036299" cy="1243559"/>
            <wp:effectExtent l="19050" t="0" r="12065" b="3759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99" cy="12435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344B1B2" w14:textId="77777777" w:rsidR="004C6D42" w:rsidRPr="00BB7152" w:rsidRDefault="004C6D42" w:rsidP="001436D7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F3061E2" w14:textId="1EF69800" w:rsidR="004C6D42" w:rsidRPr="00BB7152" w:rsidRDefault="004C6D42" w:rsidP="004C6D42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MJESNI ODBORI – MJESNA SAMOUPRAVA PLANIRANO U IZNOSU OD </w:t>
      </w:r>
      <w:r w:rsidR="00105797">
        <w:rPr>
          <w:rFonts w:cstheme="minorHAnsi"/>
          <w:b/>
          <w:bCs/>
          <w:sz w:val="24"/>
          <w:szCs w:val="24"/>
        </w:rPr>
        <w:t>225.960,00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E27DF96" w14:textId="5A15835B" w:rsidR="004C6D42" w:rsidRPr="00BB7152" w:rsidRDefault="004C6D42" w:rsidP="004C6D42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1002 Mjesna samouprava planirano u iznosu od </w:t>
      </w:r>
      <w:r w:rsidR="00105797">
        <w:rPr>
          <w:rFonts w:cstheme="minorHAnsi"/>
          <w:b/>
          <w:bCs/>
          <w:sz w:val="24"/>
          <w:szCs w:val="24"/>
        </w:rPr>
        <w:t>225.960,00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1AB95815" w14:textId="2C8289DE" w:rsidR="004C6D42" w:rsidRPr="00BB7152" w:rsidRDefault="004C6D42" w:rsidP="004C6D42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 xml:space="preserve">Za redovnu djelatnost Mjesnih odbora planirano je </w:t>
      </w:r>
      <w:r w:rsidR="00105797">
        <w:rPr>
          <w:rFonts w:cstheme="minorHAnsi"/>
          <w:bCs/>
          <w:sz w:val="24"/>
          <w:szCs w:val="24"/>
        </w:rPr>
        <w:t>225.960,00</w:t>
      </w:r>
      <w:r w:rsidRPr="00BB7152">
        <w:rPr>
          <w:rFonts w:cstheme="minorHAnsi"/>
          <w:bCs/>
          <w:sz w:val="24"/>
          <w:szCs w:val="24"/>
        </w:rPr>
        <w:t xml:space="preserve"> eura.</w:t>
      </w:r>
    </w:p>
    <w:p w14:paraId="533037C8" w14:textId="46818E72" w:rsidR="004C6D42" w:rsidRPr="00BB7152" w:rsidRDefault="004C6D42" w:rsidP="00F62A90">
      <w:pPr>
        <w:spacing w:after="0"/>
        <w:rPr>
          <w:rFonts w:cstheme="minorHAnsi"/>
          <w:bCs/>
          <w:sz w:val="24"/>
          <w:szCs w:val="24"/>
        </w:rPr>
      </w:pPr>
    </w:p>
    <w:p w14:paraId="2F72D567" w14:textId="77777777" w:rsidR="00F62A90" w:rsidRPr="00BB7152" w:rsidRDefault="00F62A90" w:rsidP="00F62A90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7BD8D7C2" w14:textId="244A4E09" w:rsidR="004C6D42" w:rsidRPr="00BB7152" w:rsidRDefault="004C6D42" w:rsidP="004C6D42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ODSJEK ZA FINANCIJE I PRORAČUN PLANIRANO U IZNOSU OD </w:t>
      </w:r>
      <w:r w:rsidR="00105797">
        <w:rPr>
          <w:rFonts w:cstheme="minorHAnsi"/>
          <w:b/>
          <w:bCs/>
          <w:sz w:val="24"/>
          <w:szCs w:val="24"/>
        </w:rPr>
        <w:t>1.501.942,00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48DA2117" w14:textId="2C5341F4" w:rsidR="004C6D42" w:rsidRPr="00BB7152" w:rsidRDefault="004C6D42" w:rsidP="004C6D42">
      <w:pPr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FINANCIJSKI POSLOVI PLANIRANI U IZNOSU OD </w:t>
      </w:r>
      <w:r w:rsidR="00105797">
        <w:rPr>
          <w:rFonts w:cstheme="minorHAnsi"/>
          <w:b/>
          <w:bCs/>
          <w:sz w:val="24"/>
          <w:szCs w:val="24"/>
        </w:rPr>
        <w:t>1.501.942,00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733453AF" w14:textId="01B9CC5E" w:rsidR="004C6D42" w:rsidRPr="00BB7152" w:rsidRDefault="004C6D42" w:rsidP="004C6D42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1003 Financiranje osnovnih aktivnosti planirano u iznosu od </w:t>
      </w:r>
      <w:r w:rsidR="00105797">
        <w:rPr>
          <w:rFonts w:cstheme="minorHAnsi"/>
          <w:b/>
          <w:bCs/>
          <w:sz w:val="24"/>
          <w:szCs w:val="24"/>
        </w:rPr>
        <w:t>1.501.942,00</w:t>
      </w:r>
      <w:r w:rsidRPr="00BB7152">
        <w:rPr>
          <w:rFonts w:cstheme="minorHAnsi"/>
          <w:b/>
          <w:bCs/>
          <w:sz w:val="24"/>
          <w:szCs w:val="24"/>
        </w:rPr>
        <w:t xml:space="preserve"> od toga:</w:t>
      </w:r>
    </w:p>
    <w:p w14:paraId="4BB7949E" w14:textId="285699C7" w:rsidR="0000279B" w:rsidRPr="00BB7152" w:rsidRDefault="00373ED3" w:rsidP="00373ED3">
      <w:pPr>
        <w:spacing w:after="0"/>
        <w:jc w:val="both"/>
        <w:rPr>
          <w:rFonts w:cstheme="minorHAnsi"/>
          <w:bCs/>
          <w:sz w:val="24"/>
          <w:szCs w:val="24"/>
        </w:rPr>
      </w:pPr>
      <w:r w:rsidRPr="00373ED3">
        <w:rPr>
          <w:rFonts w:cstheme="minorHAnsi"/>
          <w:bCs/>
          <w:sz w:val="24"/>
          <w:szCs w:val="24"/>
        </w:rPr>
        <w:t>Ukupni rashodi za djelovanje upravnog sustava i pripadajuće obveze obuhvaćaju nekoliko stavki. Za redovnu djelatnost Upravnog odjela planirano je 947.692,00 eura, dok su za ostale rashode osigurana sredstva u iznosu od 463.792,00 eura. Financijski rashodi iznose 66.658,00 eura, a za nabavu nefinancijske imovine predviđeno je 13.800,00 eura. Također, za otplatu kredita HBOR-u planirano je 10.000,00 eura, čime se podmiruju preuzete financijske obveze.</w:t>
      </w:r>
      <w:r w:rsidR="004C6D42" w:rsidRPr="00BB7152">
        <w:rPr>
          <w:rFonts w:cstheme="minorHAnsi"/>
          <w:bCs/>
          <w:sz w:val="24"/>
          <w:szCs w:val="24"/>
        </w:rPr>
        <w:t> </w:t>
      </w:r>
    </w:p>
    <w:p w14:paraId="32D383A5" w14:textId="77777777" w:rsidR="009046C1" w:rsidRPr="00BB7152" w:rsidRDefault="009046C1" w:rsidP="0000279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79E1173" w14:textId="42C7BDBB" w:rsidR="00945AE1" w:rsidRPr="00BB7152" w:rsidRDefault="00945AE1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  <w:r w:rsidRPr="00BB7152">
        <w:rPr>
          <w:rFonts w:cstheme="minorHAnsi"/>
          <w:b/>
          <w:bCs/>
          <w:sz w:val="28"/>
          <w:szCs w:val="28"/>
        </w:rPr>
        <w:lastRenderedPageBreak/>
        <w:t xml:space="preserve">ODSJEK ZA DRUŠTVENE DJELATNOSTI I SOCIJALNU SKRB PLANIRANO U IZNOSU OD </w:t>
      </w:r>
      <w:r w:rsidR="00105797">
        <w:rPr>
          <w:rFonts w:cstheme="minorHAnsi"/>
          <w:b/>
          <w:bCs/>
          <w:sz w:val="28"/>
          <w:szCs w:val="28"/>
        </w:rPr>
        <w:t>5.259.038,00</w:t>
      </w:r>
      <w:r w:rsidRPr="00BB7152">
        <w:rPr>
          <w:rFonts w:cstheme="minorHAnsi"/>
          <w:b/>
          <w:bCs/>
          <w:sz w:val="28"/>
          <w:szCs w:val="28"/>
        </w:rPr>
        <w:t xml:space="preserve"> EURA</w:t>
      </w:r>
    </w:p>
    <w:p w14:paraId="71EEDCC2" w14:textId="77777777" w:rsidR="00CE21B0" w:rsidRPr="00BB7152" w:rsidRDefault="00CE21B0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50E0B383" w14:textId="2B303418" w:rsidR="00CE21B0" w:rsidRDefault="00CE21B0" w:rsidP="00CE21B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JAVNE POTREBE IZ OBLASTI OSNOVNOŠKOLSKOG ODGOJA I OBRAZOVANJA U STEM PODRUČJU</w:t>
      </w:r>
      <w:r w:rsidR="008A42EA" w:rsidRPr="00421AFF">
        <w:rPr>
          <w:rFonts w:cstheme="minorHAnsi"/>
          <w:b/>
          <w:bCs/>
          <w:sz w:val="24"/>
          <w:szCs w:val="24"/>
        </w:rPr>
        <w:t>- STEM CENTAR LORI</w:t>
      </w:r>
      <w:r w:rsidR="008A42EA">
        <w:rPr>
          <w:rFonts w:cstheme="minorHAnsi"/>
          <w:b/>
          <w:bCs/>
          <w:sz w:val="24"/>
          <w:szCs w:val="24"/>
        </w:rPr>
        <w:t>-</w:t>
      </w:r>
      <w:r w:rsidRPr="00BB7152">
        <w:rPr>
          <w:rFonts w:cstheme="minorHAnsi"/>
          <w:b/>
          <w:bCs/>
          <w:sz w:val="24"/>
          <w:szCs w:val="24"/>
        </w:rPr>
        <w:t xml:space="preserve"> PLANIRANO U IZNOSU OD </w:t>
      </w:r>
      <w:r w:rsidR="00105797">
        <w:rPr>
          <w:rFonts w:cstheme="minorHAnsi"/>
          <w:b/>
          <w:bCs/>
          <w:sz w:val="24"/>
          <w:szCs w:val="24"/>
        </w:rPr>
        <w:t>152.710,00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5FBCBC0A" w14:textId="77777777" w:rsidR="008A42EA" w:rsidRDefault="008A42EA" w:rsidP="00191D1C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1200802E" w14:textId="27CC720E" w:rsidR="00191D1C" w:rsidRPr="00191D1C" w:rsidRDefault="00CE21B0" w:rsidP="00191D1C">
      <w:pPr>
        <w:spacing w:after="0"/>
        <w:jc w:val="both"/>
        <w:rPr>
          <w:rFonts w:cstheme="minorHAnsi"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</w:t>
      </w:r>
      <w:r w:rsidR="00191D1C">
        <w:rPr>
          <w:rFonts w:cstheme="minorHAnsi"/>
          <w:b/>
          <w:bCs/>
          <w:sz w:val="24"/>
          <w:szCs w:val="24"/>
        </w:rPr>
        <w:t>1032</w:t>
      </w:r>
      <w:r w:rsidRPr="00BB7152">
        <w:rPr>
          <w:rFonts w:cstheme="minorHAnsi"/>
          <w:b/>
          <w:bCs/>
          <w:sz w:val="24"/>
          <w:szCs w:val="24"/>
        </w:rPr>
        <w:t xml:space="preserve"> Osnovnoškolski odgoj i obrazovanje u </w:t>
      </w:r>
      <w:r w:rsidR="00C05107">
        <w:rPr>
          <w:rFonts w:cstheme="minorHAnsi"/>
          <w:b/>
          <w:bCs/>
          <w:sz w:val="24"/>
          <w:szCs w:val="24"/>
        </w:rPr>
        <w:t xml:space="preserve">STEM </w:t>
      </w:r>
      <w:r w:rsidRPr="00BB7152">
        <w:rPr>
          <w:rFonts w:cstheme="minorHAnsi"/>
          <w:b/>
          <w:bCs/>
          <w:sz w:val="24"/>
          <w:szCs w:val="24"/>
        </w:rPr>
        <w:t xml:space="preserve">području </w:t>
      </w:r>
      <w:r w:rsidRPr="00191D1C">
        <w:rPr>
          <w:rFonts w:cstheme="minorHAnsi"/>
          <w:sz w:val="24"/>
          <w:szCs w:val="24"/>
        </w:rPr>
        <w:t xml:space="preserve">planirano u iznosu od </w:t>
      </w:r>
      <w:r w:rsidR="00105797">
        <w:rPr>
          <w:rFonts w:cstheme="minorHAnsi"/>
          <w:sz w:val="24"/>
          <w:szCs w:val="24"/>
        </w:rPr>
        <w:t>152.710,00</w:t>
      </w:r>
      <w:r w:rsidRPr="00191D1C">
        <w:rPr>
          <w:rFonts w:cstheme="minorHAnsi"/>
          <w:sz w:val="24"/>
          <w:szCs w:val="24"/>
        </w:rPr>
        <w:t xml:space="preserve"> eura</w:t>
      </w:r>
      <w:r w:rsidR="00191D1C" w:rsidRPr="00191D1C">
        <w:rPr>
          <w:rFonts w:cstheme="minorHAnsi"/>
          <w:sz w:val="24"/>
          <w:szCs w:val="24"/>
        </w:rPr>
        <w:t>.</w:t>
      </w:r>
    </w:p>
    <w:p w14:paraId="28461411" w14:textId="77777777" w:rsidR="00CE21B0" w:rsidRPr="00BB7152" w:rsidRDefault="00CE21B0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7E5FC678" w14:textId="77777777" w:rsidR="00CE21B0" w:rsidRPr="00BB7152" w:rsidRDefault="00CE21B0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56102B3D" w14:textId="798B4EB9" w:rsidR="00945AE1" w:rsidRPr="00BB7152" w:rsidRDefault="00945AE1" w:rsidP="00945AE1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PREDŠKOLSKOG ODGOJA I PROSVJETE PLANIRANO U IZNOSU OD </w:t>
      </w:r>
      <w:r w:rsidR="00105797">
        <w:rPr>
          <w:rFonts w:cstheme="minorHAnsi"/>
          <w:b/>
          <w:bCs/>
          <w:sz w:val="24"/>
          <w:szCs w:val="24"/>
        </w:rPr>
        <w:t>2.265.760,00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2C60DE0E" w14:textId="77777777" w:rsidR="00540EDE" w:rsidRPr="00540EDE" w:rsidRDefault="00540EDE" w:rsidP="00540EDE">
      <w:pPr>
        <w:spacing w:after="0"/>
        <w:jc w:val="both"/>
        <w:rPr>
          <w:rFonts w:cstheme="minorHAnsi"/>
          <w:sz w:val="24"/>
          <w:szCs w:val="24"/>
        </w:rPr>
      </w:pPr>
    </w:p>
    <w:p w14:paraId="1B3395A1" w14:textId="77777777" w:rsidR="00540EDE" w:rsidRPr="00540EDE" w:rsidRDefault="00540EDE" w:rsidP="00540EDE">
      <w:pPr>
        <w:spacing w:after="0"/>
        <w:jc w:val="both"/>
        <w:rPr>
          <w:rFonts w:cstheme="minorHAnsi"/>
          <w:sz w:val="24"/>
          <w:szCs w:val="24"/>
        </w:rPr>
      </w:pPr>
      <w:r w:rsidRPr="00540EDE">
        <w:rPr>
          <w:rFonts w:cstheme="minorHAnsi"/>
          <w:sz w:val="24"/>
          <w:szCs w:val="24"/>
        </w:rPr>
        <w:t>U okviru Programa 1006 – Predškolski odgoj i prosvjeta, ukupno je planirano 882.160,00 eura, raspoređenih na različite oblike potpore predškolskim i školskim ustanovama te učenicima. Za sufinanciranje boravka djece u Dječjem vrtiću „Iskrica – Bernarda Varga“ predviđeno je 250.000,00 eura, dok je za Dječji vrtić „Smjehuljica“ planirano 350.000,00 eura.</w:t>
      </w:r>
    </w:p>
    <w:p w14:paraId="4894FBA4" w14:textId="0EF764C5" w:rsidR="006369FD" w:rsidRPr="00540EDE" w:rsidRDefault="00540EDE" w:rsidP="00540EDE">
      <w:pPr>
        <w:spacing w:after="0"/>
        <w:jc w:val="both"/>
        <w:rPr>
          <w:rFonts w:cstheme="minorHAnsi"/>
          <w:sz w:val="24"/>
          <w:szCs w:val="24"/>
        </w:rPr>
      </w:pPr>
      <w:r w:rsidRPr="00540EDE">
        <w:rPr>
          <w:rFonts w:cstheme="minorHAnsi"/>
          <w:sz w:val="24"/>
          <w:szCs w:val="24"/>
        </w:rPr>
        <w:t>Sufinanciranje prijevoza učenika obuhvaća iznos od 40.000,00 eura, a financijska potpora Osnovnoj školi Ludbreg za produženi boravak, sportske aktivnosti, malu školu i informiranje iznosi 183.160,00 eura. Također, za donacije Srednjoj školi Ludbreg planirano je 20.000,00 eura, dok je za ostale programe u dječjim vrtićima izdvojeno 39.000,00 eura.</w:t>
      </w:r>
      <w:r w:rsidR="00105797" w:rsidRPr="00540EDE">
        <w:rPr>
          <w:rFonts w:cstheme="minorHAnsi"/>
          <w:sz w:val="24"/>
          <w:szCs w:val="24"/>
        </w:rPr>
        <w:t>.</w:t>
      </w:r>
    </w:p>
    <w:p w14:paraId="19343F94" w14:textId="77777777" w:rsidR="00105797" w:rsidRDefault="00105797" w:rsidP="00105797">
      <w:pPr>
        <w:spacing w:after="0"/>
        <w:jc w:val="both"/>
        <w:rPr>
          <w:rFonts w:cstheme="minorHAnsi"/>
          <w:sz w:val="24"/>
          <w:szCs w:val="24"/>
        </w:rPr>
      </w:pPr>
    </w:p>
    <w:p w14:paraId="04FD7247" w14:textId="79E5895C" w:rsidR="00105797" w:rsidRPr="00105797" w:rsidRDefault="00105797" w:rsidP="00105797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105797">
        <w:rPr>
          <w:rFonts w:cstheme="minorHAnsi"/>
          <w:b/>
          <w:bCs/>
          <w:sz w:val="24"/>
          <w:szCs w:val="24"/>
        </w:rPr>
        <w:t>DJEČJI VRTIĆ RADOST LUDBREG</w:t>
      </w:r>
    </w:p>
    <w:p w14:paraId="0A64536C" w14:textId="467FBB20" w:rsidR="006369FD" w:rsidRPr="00304521" w:rsidRDefault="006369FD" w:rsidP="006369FD">
      <w:pPr>
        <w:spacing w:after="0"/>
        <w:jc w:val="both"/>
        <w:rPr>
          <w:rFonts w:cstheme="minorHAnsi"/>
          <w:sz w:val="24"/>
          <w:szCs w:val="24"/>
        </w:rPr>
      </w:pPr>
      <w:r w:rsidRPr="00105797">
        <w:rPr>
          <w:rFonts w:cstheme="minorHAnsi"/>
          <w:b/>
          <w:bCs/>
          <w:sz w:val="24"/>
          <w:szCs w:val="24"/>
        </w:rPr>
        <w:t>Program 1006 Predškolski odgoj i prosvjeta</w:t>
      </w:r>
      <w:r w:rsidRPr="00304521">
        <w:rPr>
          <w:rFonts w:cstheme="minorHAnsi"/>
          <w:sz w:val="24"/>
          <w:szCs w:val="24"/>
        </w:rPr>
        <w:t xml:space="preserve"> planiran u iznosu od </w:t>
      </w:r>
      <w:r w:rsidR="00105797">
        <w:rPr>
          <w:rFonts w:cstheme="minorHAnsi"/>
          <w:sz w:val="24"/>
          <w:szCs w:val="24"/>
        </w:rPr>
        <w:t>1.383.600,00</w:t>
      </w:r>
      <w:r w:rsidRPr="00304521">
        <w:rPr>
          <w:rFonts w:cstheme="minorHAnsi"/>
          <w:sz w:val="24"/>
          <w:szCs w:val="24"/>
        </w:rPr>
        <w:t xml:space="preserve"> eura za sufinanciranje boravka djece -Dječji vrtić „Radost“ Ludbreg </w:t>
      </w:r>
      <w:r w:rsidR="00295EA5" w:rsidRPr="00304521">
        <w:rPr>
          <w:rFonts w:cstheme="minorHAnsi"/>
          <w:sz w:val="24"/>
          <w:szCs w:val="24"/>
        </w:rPr>
        <w:t>.</w:t>
      </w:r>
    </w:p>
    <w:p w14:paraId="6742F67D" w14:textId="77777777" w:rsidR="00945AE1" w:rsidRPr="00BB7152" w:rsidRDefault="00945AE1" w:rsidP="00945AE1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 </w:t>
      </w:r>
    </w:p>
    <w:p w14:paraId="6124EBE3" w14:textId="738A540F" w:rsidR="000D5031" w:rsidRPr="00BB7152" w:rsidRDefault="000D5031" w:rsidP="00DA04C8">
      <w:pPr>
        <w:spacing w:after="0"/>
        <w:jc w:val="center"/>
        <w:rPr>
          <w:rFonts w:cstheme="minorHAnsi"/>
          <w:sz w:val="24"/>
          <w:szCs w:val="24"/>
        </w:rPr>
      </w:pPr>
    </w:p>
    <w:p w14:paraId="37C02C43" w14:textId="00875197" w:rsidR="00F62A90" w:rsidRPr="00BB7152" w:rsidRDefault="00F62A90" w:rsidP="00F62A9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SPORTA PLANIRANO U IZNOSU OD </w:t>
      </w:r>
      <w:r w:rsidR="00105797">
        <w:rPr>
          <w:rFonts w:cstheme="minorHAnsi"/>
          <w:b/>
          <w:bCs/>
          <w:sz w:val="24"/>
          <w:szCs w:val="24"/>
        </w:rPr>
        <w:t>569.500,00</w:t>
      </w:r>
      <w:r w:rsidRPr="00BB7152">
        <w:rPr>
          <w:rFonts w:cstheme="minorHAnsi"/>
          <w:b/>
          <w:bCs/>
          <w:sz w:val="24"/>
          <w:szCs w:val="24"/>
        </w:rPr>
        <w:t> EURA</w:t>
      </w:r>
    </w:p>
    <w:p w14:paraId="53F12873" w14:textId="77777777" w:rsidR="003953A9" w:rsidRPr="00BB7152" w:rsidRDefault="003953A9" w:rsidP="00F62A9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26ED8C2" w14:textId="1CF62610" w:rsidR="00F62A90" w:rsidRPr="00BB7152" w:rsidRDefault="00F62A90" w:rsidP="00F62A90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1007 Javne potrebe u </w:t>
      </w:r>
      <w:r w:rsidR="005B612A">
        <w:rPr>
          <w:rFonts w:cstheme="minorHAnsi"/>
          <w:b/>
          <w:bCs/>
          <w:sz w:val="24"/>
          <w:szCs w:val="24"/>
        </w:rPr>
        <w:t>š</w:t>
      </w:r>
      <w:r w:rsidRPr="00BB7152">
        <w:rPr>
          <w:rFonts w:cstheme="minorHAnsi"/>
          <w:b/>
          <w:bCs/>
          <w:sz w:val="24"/>
          <w:szCs w:val="24"/>
        </w:rPr>
        <w:t xml:space="preserve">portu planirane u iznosu od </w:t>
      </w:r>
      <w:r w:rsidR="00105797">
        <w:rPr>
          <w:rFonts w:cstheme="minorHAnsi"/>
          <w:b/>
          <w:bCs/>
          <w:sz w:val="24"/>
          <w:szCs w:val="24"/>
        </w:rPr>
        <w:t>569.500,00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444EBD81" w14:textId="0DB4FE4A" w:rsidR="00105797" w:rsidRPr="00304521" w:rsidRDefault="00540EDE" w:rsidP="003953A9">
      <w:pPr>
        <w:spacing w:after="0"/>
        <w:jc w:val="both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>Planirana sredstva za sport usmjerena su na funkcioniranje sportskog sustava, poticanje rekreativnih aktivnosti te ulaganja u infrastrukturu. Za redovnu djelatnost Zajednice športskih udruga predviđeno je 230.000,00 eura, dok je za energente i komunalne usluge Stadiona NK „Podravina“ osigurano 15.000,00 eura. Dodatni programi u sportu, poput „Kretanje je život“, rekreativnih aktivnosti za djecu i medijskog praćenja sporta, planirani su s iznosom od 4.500,00 eura. Najveći dio ulaganja odnosi se na sportske objekte, za što je predviđeno 320.000,00 eura, čime se osigurava unapređenje i održivost sportske infrastrukture.</w:t>
      </w:r>
    </w:p>
    <w:p w14:paraId="15733413" w14:textId="77777777" w:rsidR="00F62A90" w:rsidRPr="00BB7152" w:rsidRDefault="00F62A90" w:rsidP="00F62A90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 </w:t>
      </w:r>
    </w:p>
    <w:p w14:paraId="0169F8B1" w14:textId="77777777" w:rsidR="00105797" w:rsidRDefault="00105797" w:rsidP="00F62A9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FA16A9B" w14:textId="58EDA575" w:rsidR="00F62A90" w:rsidRDefault="00F62A90" w:rsidP="00F62A9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KULTURE PLANIRANE U IZNOSU OD </w:t>
      </w:r>
      <w:r w:rsidR="00105797">
        <w:rPr>
          <w:rFonts w:cstheme="minorHAnsi"/>
          <w:b/>
          <w:bCs/>
          <w:sz w:val="24"/>
          <w:szCs w:val="24"/>
        </w:rPr>
        <w:t>1.510.317,00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509B35A" w14:textId="77777777" w:rsidR="009969B0" w:rsidRPr="00BB7152" w:rsidRDefault="009969B0" w:rsidP="00F62A9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D71061A" w14:textId="1310BFFF" w:rsidR="00A43E37" w:rsidRPr="00BB7152" w:rsidRDefault="00A43E37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42B5F97B" w14:textId="09AD3EE2" w:rsidR="00A15548" w:rsidRPr="00BB7152" w:rsidRDefault="00A15548" w:rsidP="00A15548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1010 Gradska knjižnica i čitaonica „Mladen Kerstner“ Ludbreg planirano u iznosu od </w:t>
      </w:r>
      <w:r w:rsidR="00105797">
        <w:rPr>
          <w:rFonts w:cstheme="minorHAnsi"/>
          <w:b/>
          <w:bCs/>
          <w:sz w:val="24"/>
          <w:szCs w:val="24"/>
        </w:rPr>
        <w:t>140.</w:t>
      </w:r>
      <w:r w:rsidR="00D248EC">
        <w:rPr>
          <w:rFonts w:cstheme="minorHAnsi"/>
          <w:b/>
          <w:bCs/>
          <w:sz w:val="24"/>
          <w:szCs w:val="24"/>
        </w:rPr>
        <w:t>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14B3F91" w14:textId="44C83239" w:rsidR="00A15548" w:rsidRPr="00A34D06" w:rsidRDefault="00A15548" w:rsidP="00A15548">
      <w:pPr>
        <w:spacing w:after="0"/>
        <w:jc w:val="both"/>
        <w:rPr>
          <w:rFonts w:cstheme="minorHAnsi"/>
          <w:bCs/>
          <w:sz w:val="24"/>
          <w:szCs w:val="24"/>
        </w:rPr>
      </w:pPr>
      <w:r w:rsidRPr="00A34D06">
        <w:rPr>
          <w:rFonts w:cstheme="minorHAnsi"/>
          <w:bCs/>
          <w:sz w:val="24"/>
          <w:szCs w:val="24"/>
        </w:rPr>
        <w:t xml:space="preserve">Za Gradsku knjižnicu i čitaonicu „Mladen Kerstner“ Ludbreg – programi planirano je </w:t>
      </w:r>
      <w:r w:rsidR="00D248EC" w:rsidRPr="00A34D06">
        <w:rPr>
          <w:rFonts w:cstheme="minorHAnsi"/>
          <w:bCs/>
          <w:sz w:val="24"/>
          <w:szCs w:val="24"/>
        </w:rPr>
        <w:t>140.000,00</w:t>
      </w:r>
      <w:r w:rsidRPr="00A34D06">
        <w:rPr>
          <w:rFonts w:cstheme="minorHAnsi"/>
          <w:bCs/>
          <w:sz w:val="24"/>
          <w:szCs w:val="24"/>
        </w:rPr>
        <w:t xml:space="preserve"> eura.</w:t>
      </w:r>
    </w:p>
    <w:p w14:paraId="770E16B8" w14:textId="77777777" w:rsidR="00D248EC" w:rsidRPr="0099286E" w:rsidRDefault="00D248EC" w:rsidP="00A1554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0AC2FAC" w14:textId="0B2365EC" w:rsidR="00173A27" w:rsidRDefault="00D248EC" w:rsidP="00A15548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1010 Gradska knjižnica i čitaonica „Mladen Kerstner“ Ludbreg planirano u iznosu od </w:t>
      </w:r>
      <w:r>
        <w:rPr>
          <w:rFonts w:cstheme="minorHAnsi"/>
          <w:b/>
          <w:bCs/>
          <w:sz w:val="24"/>
          <w:szCs w:val="24"/>
        </w:rPr>
        <w:t>327.448,00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08E55AE2" w14:textId="6E1495C3" w:rsidR="00D248EC" w:rsidRPr="00A34D06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  <w:r w:rsidRPr="00D248EC">
        <w:rPr>
          <w:rFonts w:cstheme="minorHAnsi"/>
          <w:sz w:val="24"/>
          <w:szCs w:val="24"/>
        </w:rPr>
        <w:t xml:space="preserve">Za redovnu djelatnost gradske knjižnice i čitaonice planirano je </w:t>
      </w:r>
      <w:r>
        <w:rPr>
          <w:rFonts w:cstheme="minorHAnsi"/>
          <w:sz w:val="24"/>
          <w:szCs w:val="24"/>
        </w:rPr>
        <w:t>226.632,00</w:t>
      </w:r>
      <w:r w:rsidRPr="00D248EC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 xml:space="preserve"> </w:t>
      </w:r>
      <w:r w:rsidRPr="00A34D06">
        <w:rPr>
          <w:rFonts w:cstheme="minorHAnsi"/>
          <w:sz w:val="24"/>
          <w:szCs w:val="24"/>
        </w:rPr>
        <w:t xml:space="preserve">te za </w:t>
      </w:r>
      <w:r w:rsidRPr="00A34D06">
        <w:rPr>
          <w:rFonts w:cstheme="minorHAnsi"/>
          <w:bCs/>
          <w:sz w:val="24"/>
          <w:szCs w:val="24"/>
        </w:rPr>
        <w:t>Gradsku knjižnicu i čitaonicu „Mladen Kerstner“ Ludbreg – programi planirano je 100.816,00 eura.</w:t>
      </w:r>
    </w:p>
    <w:p w14:paraId="59C85F26" w14:textId="61DC4719" w:rsidR="00D248EC" w:rsidRPr="00D248EC" w:rsidRDefault="00D248EC" w:rsidP="00A15548">
      <w:pPr>
        <w:spacing w:after="0"/>
        <w:jc w:val="both"/>
        <w:rPr>
          <w:rFonts w:cstheme="minorHAnsi"/>
          <w:sz w:val="24"/>
          <w:szCs w:val="24"/>
        </w:rPr>
      </w:pPr>
    </w:p>
    <w:p w14:paraId="554E5906" w14:textId="77777777" w:rsidR="00D248EC" w:rsidRPr="00BB7152" w:rsidRDefault="00D248EC" w:rsidP="00D248EC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1009 Centar za kulturu i informiranje „Dragutin Novak" Ludbreg planirano u iznosu od </w:t>
      </w:r>
      <w:r>
        <w:rPr>
          <w:rFonts w:cstheme="minorHAnsi"/>
          <w:b/>
          <w:bCs/>
          <w:sz w:val="24"/>
          <w:szCs w:val="24"/>
        </w:rPr>
        <w:t>1.042.869,00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39BA0E80" w14:textId="03DA42F8" w:rsidR="00D248EC" w:rsidRPr="00304521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  <w:r w:rsidRPr="00304521">
        <w:rPr>
          <w:rFonts w:cstheme="minorHAnsi"/>
          <w:bCs/>
          <w:sz w:val="24"/>
          <w:szCs w:val="24"/>
        </w:rPr>
        <w:t xml:space="preserve">1.Za redovnu djelatnost Centra za kulturu „D. Novak“ Ludbreg planirano je </w:t>
      </w:r>
      <w:r>
        <w:rPr>
          <w:rFonts w:cstheme="minorHAnsi"/>
          <w:bCs/>
          <w:sz w:val="24"/>
          <w:szCs w:val="24"/>
        </w:rPr>
        <w:t>929.689,00</w:t>
      </w:r>
      <w:r w:rsidRPr="00304521">
        <w:rPr>
          <w:rFonts w:cstheme="minorHAnsi"/>
          <w:bCs/>
          <w:sz w:val="24"/>
          <w:szCs w:val="24"/>
        </w:rPr>
        <w:t xml:space="preserve"> eura, </w:t>
      </w:r>
    </w:p>
    <w:p w14:paraId="31CB1DBE" w14:textId="5508C4EC" w:rsidR="00D248EC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  <w:r w:rsidRPr="00304521">
        <w:rPr>
          <w:rFonts w:cstheme="minorHAnsi"/>
          <w:bCs/>
          <w:sz w:val="24"/>
          <w:szCs w:val="24"/>
        </w:rPr>
        <w:t xml:space="preserve">2.Za Centar za kulturu i informiranje – redovna djelatnost planirano u iznosu  </w:t>
      </w:r>
      <w:r>
        <w:rPr>
          <w:rFonts w:cstheme="minorHAnsi"/>
          <w:bCs/>
          <w:sz w:val="24"/>
          <w:szCs w:val="24"/>
        </w:rPr>
        <w:t>113.180,00</w:t>
      </w:r>
      <w:r w:rsidRPr="00304521">
        <w:rPr>
          <w:rFonts w:cstheme="minorHAnsi"/>
          <w:bCs/>
          <w:sz w:val="24"/>
          <w:szCs w:val="24"/>
        </w:rPr>
        <w:t xml:space="preserve"> eura.</w:t>
      </w:r>
    </w:p>
    <w:p w14:paraId="5840C250" w14:textId="77777777" w:rsidR="00D248EC" w:rsidRPr="00304521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426C829A" w14:textId="77777777" w:rsidR="00A43E37" w:rsidRPr="00D248EC" w:rsidRDefault="00A43E3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EF0CBEB" w14:textId="77777777" w:rsidR="00A43E37" w:rsidRPr="00BB7152" w:rsidRDefault="00A43E37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5829C5B" w14:textId="18870FE5" w:rsidR="00A15548" w:rsidRDefault="00A15548" w:rsidP="00A15548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PROMIDŽBA I OSTALI TROŠKOVI JAVNIH MANIFESTACIJA I DR. PLANIRANO U IZNOSU OD </w:t>
      </w:r>
      <w:r w:rsidR="006126BC">
        <w:rPr>
          <w:rFonts w:cstheme="minorHAnsi"/>
          <w:b/>
          <w:bCs/>
          <w:sz w:val="24"/>
          <w:szCs w:val="24"/>
        </w:rPr>
        <w:t>50.000,00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49516FA1" w14:textId="77777777" w:rsidR="005D2D47" w:rsidRPr="00BB7152" w:rsidRDefault="005D2D47" w:rsidP="00A15548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EB54332" w14:textId="45633C34" w:rsidR="00A15548" w:rsidRPr="00BB7152" w:rsidRDefault="00A15548" w:rsidP="00A15548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1014 Promidžba i ostali troškovi javnih manifestacija planirano u iznosu od </w:t>
      </w:r>
      <w:r w:rsidR="006126BC">
        <w:rPr>
          <w:rFonts w:cstheme="minorHAnsi"/>
          <w:b/>
          <w:bCs/>
          <w:sz w:val="24"/>
          <w:szCs w:val="24"/>
        </w:rPr>
        <w:t>50.000,00</w:t>
      </w:r>
      <w:r w:rsidRPr="00BB7152">
        <w:rPr>
          <w:rFonts w:cstheme="minorHAnsi"/>
          <w:b/>
          <w:bCs/>
          <w:sz w:val="24"/>
          <w:szCs w:val="24"/>
        </w:rPr>
        <w:t xml:space="preserve"> eura </w:t>
      </w:r>
    </w:p>
    <w:p w14:paraId="6ADFC3D5" w14:textId="3E9C6381" w:rsidR="00A15548" w:rsidRPr="0099286E" w:rsidRDefault="00A15548" w:rsidP="00A15548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promidžbe i ostalih troškovi javnih manifestacija planirano je </w:t>
      </w:r>
      <w:r w:rsidR="006126BC">
        <w:rPr>
          <w:rFonts w:cstheme="minorHAnsi"/>
          <w:bCs/>
          <w:sz w:val="24"/>
          <w:szCs w:val="24"/>
        </w:rPr>
        <w:t>50.000,00</w:t>
      </w:r>
      <w:r w:rsidRPr="0099286E">
        <w:rPr>
          <w:rFonts w:cstheme="minorHAnsi"/>
          <w:bCs/>
          <w:sz w:val="24"/>
          <w:szCs w:val="24"/>
        </w:rPr>
        <w:t xml:space="preserve"> eura.</w:t>
      </w:r>
    </w:p>
    <w:p w14:paraId="67A40C61" w14:textId="4812B577" w:rsidR="002C4AE0" w:rsidRPr="00BB7152" w:rsidRDefault="00A15548" w:rsidP="002C4AE0">
      <w:pPr>
        <w:spacing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> </w:t>
      </w:r>
    </w:p>
    <w:p w14:paraId="45E7DCC3" w14:textId="77777777" w:rsidR="00DA04C8" w:rsidRPr="00BB7152" w:rsidRDefault="00DA04C8" w:rsidP="002C4AE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C277547" w14:textId="3CF08CAB" w:rsidR="009F3BAE" w:rsidRDefault="009F3BAE" w:rsidP="009F3BAE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SOCIJALNE SKRBI PLANIRANO U IZNOSU OD </w:t>
      </w:r>
      <w:r w:rsidR="00A87F42">
        <w:rPr>
          <w:rFonts w:cstheme="minorHAnsi"/>
          <w:b/>
          <w:bCs/>
          <w:sz w:val="24"/>
          <w:szCs w:val="24"/>
        </w:rPr>
        <w:t>237.200,00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0B17476D" w14:textId="77777777" w:rsidR="005D2D47" w:rsidRPr="00BB7152" w:rsidRDefault="005D2D47" w:rsidP="009F3BAE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0CB04A0" w14:textId="61522A58" w:rsidR="009F3BAE" w:rsidRPr="00BB7152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1015 Socijalna skrb planirana u iznosu od </w:t>
      </w:r>
      <w:r w:rsidR="0095314D">
        <w:rPr>
          <w:rFonts w:cstheme="minorHAnsi"/>
          <w:b/>
          <w:bCs/>
          <w:sz w:val="24"/>
          <w:szCs w:val="24"/>
        </w:rPr>
        <w:t>237.200,00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46FA68DE" w14:textId="15CBC5C3" w:rsidR="009F3BAE" w:rsidRPr="00BB7152" w:rsidRDefault="00540EDE" w:rsidP="00540EDE">
      <w:pPr>
        <w:spacing w:after="0"/>
        <w:jc w:val="both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 xml:space="preserve">Ukupno planirana socijalna izdvajanja obuhvaćaju više oblika potpore građanima, s naglaskom na ranjive skupine, djecu i mlade. Za novčane pomoći prema Zakonu o socijalnoj skrbi predviđeno je 62.000,00 eura, dok je za stipendije i druge oblike potpore učenicima i studentima osigurano 90.000,00 eura. Potpora za novorođenu djecu planirana je u iznosu od 56.000,00 eura, a za jednokratne pomoći učenicima Osnovne škole 4.200,00 eura. Također, za sufinanciranje boravka djece slabijeg imovinskog statusa u dječjem vrtiću predviđeno je </w:t>
      </w:r>
      <w:r w:rsidRPr="00540EDE">
        <w:rPr>
          <w:rFonts w:cstheme="minorHAnsi"/>
          <w:bCs/>
          <w:sz w:val="24"/>
          <w:szCs w:val="24"/>
        </w:rPr>
        <w:lastRenderedPageBreak/>
        <w:t>25.000,00 eura, čime se dodatno doprinosi socijalnoj uključenosti i ravnopravnom pristupu predškolskom odgoju.</w:t>
      </w:r>
      <w:r w:rsidR="00DA04C8" w:rsidRPr="00BB7152">
        <w:rPr>
          <w:noProof/>
        </w:rPr>
        <w:drawing>
          <wp:inline distT="0" distB="0" distL="0" distR="0" wp14:anchorId="5E72D330" wp14:editId="5818D586">
            <wp:extent cx="2537460" cy="1537855"/>
            <wp:effectExtent l="19050" t="0" r="15240" b="462915"/>
            <wp:docPr id="7085571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5717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3757" cy="15416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F95D555" w14:textId="39B39B43" w:rsidR="009F3BAE" w:rsidRPr="00BB7152" w:rsidRDefault="009F3BAE" w:rsidP="009F3BAE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ORGANIZACIJA CIVILNOG DRUŠTVA PLANIRANO JE </w:t>
      </w:r>
      <w:r w:rsidR="0095314D">
        <w:rPr>
          <w:rFonts w:cstheme="minorHAnsi"/>
          <w:b/>
          <w:bCs/>
          <w:sz w:val="24"/>
          <w:szCs w:val="24"/>
        </w:rPr>
        <w:t>125.100,00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7CA5F38" w14:textId="77777777" w:rsidR="009C5902" w:rsidRPr="00BB7152" w:rsidRDefault="009C5902" w:rsidP="009F3BAE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225D8B4" w14:textId="42F220EF" w:rsidR="009F3BAE" w:rsidRPr="00BB7152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1015 Socijalna skrb planirano u iznosu od </w:t>
      </w:r>
      <w:r w:rsidR="0095314D">
        <w:rPr>
          <w:rFonts w:cstheme="minorHAnsi"/>
          <w:b/>
          <w:bCs/>
          <w:sz w:val="24"/>
          <w:szCs w:val="24"/>
        </w:rPr>
        <w:t>45.100,00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00F71510" w14:textId="446A4375" w:rsidR="009F3BAE" w:rsidRPr="0099286E" w:rsidRDefault="009F3BAE" w:rsidP="009F3BAE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sufinanciranje društveno humanitarnih udruga Crvenog križa Ludbreg planirano je </w:t>
      </w:r>
      <w:r w:rsidR="0095314D">
        <w:rPr>
          <w:rFonts w:cstheme="minorHAnsi"/>
          <w:bCs/>
          <w:sz w:val="24"/>
          <w:szCs w:val="24"/>
        </w:rPr>
        <w:t xml:space="preserve">45.100,00 </w:t>
      </w:r>
      <w:r w:rsidRPr="0099286E">
        <w:rPr>
          <w:rFonts w:cstheme="minorHAnsi"/>
          <w:bCs/>
          <w:sz w:val="24"/>
          <w:szCs w:val="24"/>
        </w:rPr>
        <w:t xml:space="preserve"> eura .</w:t>
      </w:r>
    </w:p>
    <w:p w14:paraId="21EFA59D" w14:textId="77777777" w:rsidR="009F3BAE" w:rsidRPr="0099286E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sz w:val="24"/>
          <w:szCs w:val="24"/>
        </w:rPr>
        <w:t> </w:t>
      </w:r>
    </w:p>
    <w:p w14:paraId="01B13540" w14:textId="111B2B3C" w:rsidR="009F3BAE" w:rsidRPr="0099286E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 xml:space="preserve">Program 1016 Financiranje javnih potreba civilnog društva planirano u iznosu od </w:t>
      </w:r>
      <w:r w:rsidR="004F6DD3">
        <w:rPr>
          <w:rFonts w:cstheme="minorHAnsi"/>
          <w:b/>
          <w:bCs/>
          <w:sz w:val="24"/>
          <w:szCs w:val="24"/>
        </w:rPr>
        <w:t>8</w:t>
      </w:r>
      <w:r w:rsidR="00D03A26" w:rsidRPr="0099286E">
        <w:rPr>
          <w:rFonts w:cstheme="minorHAnsi"/>
          <w:b/>
          <w:bCs/>
          <w:sz w:val="24"/>
          <w:szCs w:val="24"/>
        </w:rPr>
        <w:t>0.000,00</w:t>
      </w:r>
      <w:r w:rsidRPr="0099286E">
        <w:rPr>
          <w:rFonts w:cstheme="minorHAnsi"/>
          <w:b/>
          <w:bCs/>
          <w:sz w:val="24"/>
          <w:szCs w:val="24"/>
        </w:rPr>
        <w:t xml:space="preserve"> eura</w:t>
      </w:r>
      <w:r w:rsidRPr="0099286E">
        <w:rPr>
          <w:rFonts w:cstheme="minorHAnsi"/>
          <w:b/>
          <w:sz w:val="24"/>
          <w:szCs w:val="24"/>
        </w:rPr>
        <w:t> </w:t>
      </w:r>
    </w:p>
    <w:p w14:paraId="0DB272D2" w14:textId="3E7D2624" w:rsidR="00D801DC" w:rsidRPr="0099286E" w:rsidRDefault="009F3BA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javnih potreba civilnog društva planirano je </w:t>
      </w:r>
      <w:r w:rsidR="004F6DD3">
        <w:rPr>
          <w:rFonts w:cstheme="minorHAnsi"/>
          <w:bCs/>
          <w:sz w:val="24"/>
          <w:szCs w:val="24"/>
        </w:rPr>
        <w:t>8</w:t>
      </w:r>
      <w:r w:rsidR="00D03A26" w:rsidRPr="0099286E">
        <w:rPr>
          <w:rFonts w:cstheme="minorHAnsi"/>
          <w:bCs/>
          <w:sz w:val="24"/>
          <w:szCs w:val="24"/>
        </w:rPr>
        <w:t>0.000,00</w:t>
      </w:r>
      <w:r w:rsidRPr="0099286E">
        <w:rPr>
          <w:rFonts w:cstheme="minorHAnsi"/>
          <w:bCs/>
          <w:sz w:val="24"/>
          <w:szCs w:val="24"/>
        </w:rPr>
        <w:t xml:space="preserve"> eura za tekuće donacije.</w:t>
      </w:r>
    </w:p>
    <w:p w14:paraId="565E9355" w14:textId="77777777" w:rsidR="00D801DC" w:rsidRPr="0099286E" w:rsidRDefault="00D801DC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D7B45B" w14:textId="1CF494E8" w:rsidR="00562464" w:rsidRPr="0099286E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 xml:space="preserve">JAVNE POTREBE ZAJEDNICE TEHNIČKE KULTURE PLANIRANO U IZNOSU OD </w:t>
      </w:r>
      <w:r w:rsidR="00D03A26" w:rsidRPr="0099286E">
        <w:rPr>
          <w:rFonts w:cstheme="minorHAnsi"/>
          <w:b/>
          <w:bCs/>
          <w:sz w:val="24"/>
          <w:szCs w:val="24"/>
        </w:rPr>
        <w:t>2</w:t>
      </w:r>
      <w:r w:rsidR="0095314D">
        <w:rPr>
          <w:rFonts w:cstheme="minorHAnsi"/>
          <w:b/>
          <w:bCs/>
          <w:sz w:val="24"/>
          <w:szCs w:val="24"/>
        </w:rPr>
        <w:t>1</w:t>
      </w:r>
      <w:r w:rsidRPr="0099286E">
        <w:rPr>
          <w:rFonts w:cstheme="minorHAnsi"/>
          <w:b/>
          <w:bCs/>
          <w:sz w:val="24"/>
          <w:szCs w:val="24"/>
        </w:rPr>
        <w:t>.000,00 EURA</w:t>
      </w:r>
    </w:p>
    <w:p w14:paraId="072EF86E" w14:textId="41164ADF" w:rsidR="00562464" w:rsidRPr="0099286E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 xml:space="preserve">Program 1017 Financiranje javnih potreba Zajednice tehničke kulture planirano u iznosu od </w:t>
      </w:r>
      <w:r w:rsidR="00D03A26" w:rsidRPr="0099286E">
        <w:rPr>
          <w:rFonts w:cstheme="minorHAnsi"/>
          <w:b/>
          <w:bCs/>
          <w:sz w:val="24"/>
          <w:szCs w:val="24"/>
        </w:rPr>
        <w:t>2</w:t>
      </w:r>
      <w:r w:rsidR="0095314D">
        <w:rPr>
          <w:rFonts w:cstheme="minorHAnsi"/>
          <w:b/>
          <w:bCs/>
          <w:sz w:val="24"/>
          <w:szCs w:val="24"/>
        </w:rPr>
        <w:t>1</w:t>
      </w:r>
      <w:r w:rsidRPr="0099286E">
        <w:rPr>
          <w:rFonts w:cstheme="minorHAnsi"/>
          <w:b/>
          <w:bCs/>
          <w:sz w:val="24"/>
          <w:szCs w:val="24"/>
        </w:rPr>
        <w:t>.000,00 eura </w:t>
      </w:r>
    </w:p>
    <w:p w14:paraId="2FFD40B2" w14:textId="1EE2C31C" w:rsidR="00562464" w:rsidRPr="0099286E" w:rsidRDefault="00562464" w:rsidP="00562464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javnih potreba Zajednice tehničke kulture planirano je </w:t>
      </w:r>
      <w:r w:rsidR="00D03A26" w:rsidRPr="0099286E">
        <w:rPr>
          <w:rFonts w:cstheme="minorHAnsi"/>
          <w:bCs/>
          <w:sz w:val="24"/>
          <w:szCs w:val="24"/>
        </w:rPr>
        <w:t>2</w:t>
      </w:r>
      <w:r w:rsidR="0095314D">
        <w:rPr>
          <w:rFonts w:cstheme="minorHAnsi"/>
          <w:bCs/>
          <w:sz w:val="24"/>
          <w:szCs w:val="24"/>
        </w:rPr>
        <w:t>1</w:t>
      </w:r>
      <w:r w:rsidR="00D03A26" w:rsidRPr="0099286E">
        <w:rPr>
          <w:rFonts w:cstheme="minorHAnsi"/>
          <w:bCs/>
          <w:sz w:val="24"/>
          <w:szCs w:val="24"/>
        </w:rPr>
        <w:t>.</w:t>
      </w:r>
      <w:r w:rsidRPr="0099286E">
        <w:rPr>
          <w:rFonts w:cstheme="minorHAnsi"/>
          <w:bCs/>
          <w:sz w:val="24"/>
          <w:szCs w:val="24"/>
        </w:rPr>
        <w:t>000,00 eura za tekuće donacije.</w:t>
      </w:r>
    </w:p>
    <w:p w14:paraId="21A7B100" w14:textId="77777777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 </w:t>
      </w:r>
    </w:p>
    <w:p w14:paraId="393E19A7" w14:textId="4BEFE4A1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VATROGASNA ZAJEDNICA GRADA LUDBREGA I CIVILNA ZAŠTITA PLANIRANO U IZNOSU OD  </w:t>
      </w:r>
      <w:r w:rsidR="0095314D">
        <w:rPr>
          <w:rFonts w:cstheme="minorHAnsi"/>
          <w:b/>
          <w:bCs/>
          <w:sz w:val="24"/>
          <w:szCs w:val="24"/>
        </w:rPr>
        <w:t>152.000,00</w:t>
      </w:r>
      <w:r w:rsidRPr="00BB7152">
        <w:rPr>
          <w:rFonts w:cstheme="minorHAnsi"/>
          <w:b/>
          <w:bCs/>
          <w:sz w:val="24"/>
          <w:szCs w:val="24"/>
        </w:rPr>
        <w:t> EURA</w:t>
      </w:r>
    </w:p>
    <w:p w14:paraId="1E6AEE8B" w14:textId="6D4F6B1E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1018 Financiranje Vatrogasne zajednice i civilne zaštite planirano u iznosu od </w:t>
      </w:r>
      <w:r w:rsidR="0095314D">
        <w:rPr>
          <w:rFonts w:cstheme="minorHAnsi"/>
          <w:b/>
          <w:bCs/>
          <w:sz w:val="24"/>
          <w:szCs w:val="24"/>
        </w:rPr>
        <w:t>152.000,00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2CB5E06E" w14:textId="7C91430D" w:rsidR="00492DA7" w:rsidRPr="00BB7152" w:rsidRDefault="00540EDE" w:rsidP="00540EDE">
      <w:pPr>
        <w:spacing w:after="0"/>
        <w:jc w:val="both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>Za financiranje djelatnosti vezanih uz sigurnost i zaštitu predviđena su sredstva u ukupnom iznosu od 152.000,00 eura. Od toga je za rad Vatrogasne zajednice Grada Ludbrega planirano 140.000,00 eura, dok je za aktivnosti Civilne zaštite i HGSS-a osigurano 12.000,00 eura.</w:t>
      </w:r>
    </w:p>
    <w:p w14:paraId="3D7E7448" w14:textId="77777777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 </w:t>
      </w:r>
    </w:p>
    <w:p w14:paraId="373FCE84" w14:textId="639D60D2" w:rsidR="00562464" w:rsidRPr="00BB7152" w:rsidRDefault="00562464" w:rsidP="00562464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TURIZMA, PROMIDŽBE I KULTURNOG AMATERIZMA PLANIRANO U IZNOSU OD </w:t>
      </w:r>
      <w:r w:rsidR="0095314D">
        <w:rPr>
          <w:rFonts w:cstheme="minorHAnsi"/>
          <w:b/>
          <w:bCs/>
          <w:sz w:val="24"/>
          <w:szCs w:val="24"/>
        </w:rPr>
        <w:t>132</w:t>
      </w:r>
      <w:r w:rsidR="004F6DD3">
        <w:rPr>
          <w:rFonts w:cstheme="minorHAnsi"/>
          <w:b/>
          <w:bCs/>
          <w:sz w:val="24"/>
          <w:szCs w:val="24"/>
        </w:rPr>
        <w:t>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7C3A2054" w14:textId="77777777" w:rsidR="004F07D8" w:rsidRPr="00BB7152" w:rsidRDefault="004F07D8" w:rsidP="00562464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5E2680F" w14:textId="4B223BE3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Program 1019 Financiranje</w:t>
      </w:r>
      <w:r w:rsidR="003544F5" w:rsidRPr="00BB7152">
        <w:rPr>
          <w:rFonts w:cstheme="minorHAnsi"/>
          <w:b/>
          <w:bCs/>
          <w:sz w:val="24"/>
          <w:szCs w:val="24"/>
        </w:rPr>
        <w:t xml:space="preserve"> Turističke zajednice područja Centar svijeta</w:t>
      </w:r>
      <w:r w:rsidRPr="00BB7152">
        <w:rPr>
          <w:rFonts w:cstheme="minorHAnsi"/>
          <w:b/>
          <w:bCs/>
          <w:sz w:val="24"/>
          <w:szCs w:val="24"/>
        </w:rPr>
        <w:t xml:space="preserve"> planirano u iznosu od </w:t>
      </w:r>
      <w:r w:rsidR="0095314D">
        <w:rPr>
          <w:rFonts w:cstheme="minorHAnsi"/>
          <w:b/>
          <w:bCs/>
          <w:sz w:val="24"/>
          <w:szCs w:val="24"/>
        </w:rPr>
        <w:t>132</w:t>
      </w:r>
      <w:r w:rsidR="004F6DD3">
        <w:rPr>
          <w:rFonts w:cstheme="minorHAnsi"/>
          <w:b/>
          <w:bCs/>
          <w:sz w:val="24"/>
          <w:szCs w:val="24"/>
        </w:rPr>
        <w:t>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79BED393" w14:textId="7664D97F" w:rsidR="00562464" w:rsidRPr="0099286E" w:rsidRDefault="00562464" w:rsidP="00562464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turističku zajednicu – redovnu djelatnost planirano je </w:t>
      </w:r>
      <w:r w:rsidR="0095314D">
        <w:rPr>
          <w:rFonts w:cstheme="minorHAnsi"/>
          <w:bCs/>
          <w:sz w:val="24"/>
          <w:szCs w:val="24"/>
        </w:rPr>
        <w:t>132</w:t>
      </w:r>
      <w:r w:rsidR="00492DA7" w:rsidRPr="0099286E">
        <w:rPr>
          <w:rFonts w:cstheme="minorHAnsi"/>
          <w:bCs/>
          <w:sz w:val="24"/>
          <w:szCs w:val="24"/>
        </w:rPr>
        <w:t>.000,00</w:t>
      </w:r>
      <w:r w:rsidRPr="0099286E">
        <w:rPr>
          <w:rFonts w:cstheme="minorHAnsi"/>
          <w:bCs/>
          <w:sz w:val="24"/>
          <w:szCs w:val="24"/>
        </w:rPr>
        <w:t xml:space="preserve"> eura.</w:t>
      </w:r>
    </w:p>
    <w:p w14:paraId="02CA81C6" w14:textId="4938DEF3" w:rsidR="0079515E" w:rsidRPr="00BB7152" w:rsidRDefault="00DA04C8" w:rsidP="0079515E">
      <w:pPr>
        <w:spacing w:after="0"/>
        <w:jc w:val="center"/>
        <w:rPr>
          <w:rFonts w:cstheme="minorHAnsi"/>
          <w:bCs/>
          <w:sz w:val="24"/>
          <w:szCs w:val="24"/>
        </w:rPr>
      </w:pPr>
      <w:r w:rsidRPr="00BB7152">
        <w:rPr>
          <w:noProof/>
        </w:rPr>
        <w:lastRenderedPageBreak/>
        <w:drawing>
          <wp:inline distT="0" distB="0" distL="0" distR="0" wp14:anchorId="25CDEE2A" wp14:editId="5B7AFB45">
            <wp:extent cx="2520950" cy="1619626"/>
            <wp:effectExtent l="19050" t="0" r="12700" b="495300"/>
            <wp:docPr id="43672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2133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65" cy="16432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E0E995" w14:textId="3BA78A4A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FE4FE2">
        <w:rPr>
          <w:rFonts w:cstheme="minorHAnsi"/>
          <w:b/>
          <w:bCs/>
          <w:sz w:val="24"/>
          <w:szCs w:val="24"/>
        </w:rPr>
        <w:t>JAVNE POTREBE</w:t>
      </w:r>
      <w:r w:rsidRPr="00BB7152">
        <w:rPr>
          <w:rFonts w:cstheme="minorHAnsi"/>
          <w:b/>
          <w:bCs/>
          <w:sz w:val="24"/>
          <w:szCs w:val="24"/>
        </w:rPr>
        <w:t xml:space="preserve"> IZ OBLASTI INFORMIRANJA PLANIRANE U IZNOSU OD </w:t>
      </w:r>
      <w:r w:rsidR="00FE4FE2">
        <w:rPr>
          <w:rFonts w:cstheme="minorHAnsi"/>
          <w:b/>
          <w:bCs/>
          <w:sz w:val="24"/>
          <w:szCs w:val="24"/>
        </w:rPr>
        <w:t>4</w:t>
      </w:r>
      <w:r w:rsidR="00D03A26">
        <w:rPr>
          <w:rFonts w:cstheme="minorHAnsi"/>
          <w:b/>
          <w:bCs/>
          <w:sz w:val="24"/>
          <w:szCs w:val="24"/>
        </w:rPr>
        <w:t>0.000,00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891B138" w14:textId="48ABFD30" w:rsidR="00D03A26" w:rsidRPr="004D7D7F" w:rsidRDefault="004F07D8" w:rsidP="004D7D7F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1024 Informiranje i promidžba planirano u iznosu od </w:t>
      </w:r>
      <w:r w:rsidR="00FE4FE2">
        <w:rPr>
          <w:rFonts w:cstheme="minorHAnsi"/>
          <w:b/>
          <w:bCs/>
          <w:sz w:val="24"/>
          <w:szCs w:val="24"/>
        </w:rPr>
        <w:t>4</w:t>
      </w:r>
      <w:r w:rsidR="00D03A26">
        <w:rPr>
          <w:rFonts w:cstheme="minorHAnsi"/>
          <w:b/>
          <w:bCs/>
          <w:sz w:val="24"/>
          <w:szCs w:val="24"/>
        </w:rPr>
        <w:t>0.000,00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17E935DB" w14:textId="34DD1019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informiranja planirano je </w:t>
      </w:r>
      <w:r w:rsidR="00FE4FE2">
        <w:rPr>
          <w:rFonts w:cstheme="minorHAnsi"/>
          <w:bCs/>
          <w:sz w:val="24"/>
          <w:szCs w:val="24"/>
        </w:rPr>
        <w:t>4</w:t>
      </w:r>
      <w:r w:rsidR="004D7D7F" w:rsidRPr="0099286E">
        <w:rPr>
          <w:rFonts w:cstheme="minorHAnsi"/>
          <w:bCs/>
          <w:sz w:val="24"/>
          <w:szCs w:val="24"/>
        </w:rPr>
        <w:t>0.000,00</w:t>
      </w:r>
      <w:r w:rsidRPr="0099286E">
        <w:rPr>
          <w:rFonts w:cstheme="minorHAnsi"/>
          <w:bCs/>
          <w:sz w:val="24"/>
          <w:szCs w:val="24"/>
        </w:rPr>
        <w:t xml:space="preserve"> eura </w:t>
      </w:r>
    </w:p>
    <w:p w14:paraId="68C3C894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 </w:t>
      </w:r>
    </w:p>
    <w:p w14:paraId="39F2D48C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>POLITIČKE STRANKE</w:t>
      </w:r>
    </w:p>
    <w:p w14:paraId="33D0BF39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>Program 1025 Političke stranke planirano je 3.451,00 eura</w:t>
      </w:r>
    </w:p>
    <w:p w14:paraId="6A44C8AB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Za donacije političkim strankama planirano je 3.451,00 eura za ostale tekuće donacije.</w:t>
      </w:r>
    </w:p>
    <w:p w14:paraId="6BD33597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 </w:t>
      </w:r>
    </w:p>
    <w:p w14:paraId="15678758" w14:textId="77777777" w:rsidR="003607F0" w:rsidRPr="00BB7152" w:rsidRDefault="003607F0" w:rsidP="004F07D8">
      <w:pPr>
        <w:spacing w:after="0"/>
        <w:rPr>
          <w:rFonts w:cstheme="minorHAnsi"/>
          <w:bCs/>
          <w:sz w:val="24"/>
          <w:szCs w:val="24"/>
        </w:rPr>
      </w:pPr>
    </w:p>
    <w:p w14:paraId="444A7922" w14:textId="77777777" w:rsidR="003607F0" w:rsidRPr="00BB7152" w:rsidRDefault="003607F0" w:rsidP="004F07D8">
      <w:pPr>
        <w:spacing w:after="0"/>
        <w:rPr>
          <w:rFonts w:cstheme="minorHAnsi"/>
          <w:bCs/>
          <w:sz w:val="24"/>
          <w:szCs w:val="24"/>
        </w:rPr>
      </w:pPr>
    </w:p>
    <w:p w14:paraId="20BBCA28" w14:textId="00CE23AC" w:rsidR="004F07D8" w:rsidRPr="00BB7152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ODSJEK ZA KOMUNALNI SUSTAV, URBANIZAM</w:t>
      </w:r>
      <w:r w:rsidR="00FE4FE2">
        <w:rPr>
          <w:rFonts w:cstheme="minorHAnsi"/>
          <w:b/>
          <w:bCs/>
          <w:sz w:val="24"/>
          <w:szCs w:val="24"/>
        </w:rPr>
        <w:t xml:space="preserve"> I</w:t>
      </w:r>
      <w:r w:rsidRPr="00BB7152">
        <w:rPr>
          <w:rFonts w:cstheme="minorHAnsi"/>
          <w:b/>
          <w:bCs/>
          <w:sz w:val="24"/>
          <w:szCs w:val="24"/>
        </w:rPr>
        <w:t xml:space="preserve"> IMOVINU </w:t>
      </w:r>
      <w:r w:rsidR="009F7E01" w:rsidRPr="00BB7152">
        <w:rPr>
          <w:rFonts w:cstheme="minorHAnsi"/>
          <w:b/>
          <w:bCs/>
          <w:sz w:val="24"/>
          <w:szCs w:val="24"/>
        </w:rPr>
        <w:t>-</w:t>
      </w:r>
      <w:r w:rsidRPr="00BB7152">
        <w:rPr>
          <w:rFonts w:cstheme="minorHAnsi"/>
          <w:b/>
          <w:bCs/>
          <w:sz w:val="24"/>
          <w:szCs w:val="24"/>
        </w:rPr>
        <w:t xml:space="preserve"> PLANIRANO </w:t>
      </w:r>
      <w:r w:rsidR="0018435C" w:rsidRPr="00BB7152">
        <w:rPr>
          <w:rFonts w:cstheme="minorHAnsi"/>
          <w:b/>
          <w:bCs/>
          <w:sz w:val="24"/>
          <w:szCs w:val="24"/>
        </w:rPr>
        <w:t xml:space="preserve">JE </w:t>
      </w:r>
      <w:r w:rsidR="00FE4FE2">
        <w:rPr>
          <w:rFonts w:cstheme="minorHAnsi"/>
          <w:b/>
          <w:bCs/>
          <w:sz w:val="24"/>
          <w:szCs w:val="24"/>
        </w:rPr>
        <w:t>3.042.856,00</w:t>
      </w:r>
      <w:r w:rsidR="009F7E01" w:rsidRPr="00BB7152">
        <w:rPr>
          <w:rFonts w:cstheme="minorHAnsi"/>
          <w:b/>
          <w:bCs/>
          <w:sz w:val="24"/>
          <w:szCs w:val="24"/>
        </w:rPr>
        <w:t xml:space="preserve"> </w:t>
      </w:r>
      <w:r w:rsidRPr="00BB7152">
        <w:rPr>
          <w:rFonts w:cstheme="minorHAnsi"/>
          <w:b/>
          <w:bCs/>
          <w:sz w:val="24"/>
          <w:szCs w:val="24"/>
        </w:rPr>
        <w:t>EURA</w:t>
      </w:r>
    </w:p>
    <w:p w14:paraId="3B8DF566" w14:textId="77777777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</w:p>
    <w:p w14:paraId="49B12A88" w14:textId="57E7B57A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1026 Izgradnja i održavanje komunalne infrastrukture planirano u iznosu od </w:t>
      </w:r>
      <w:r w:rsidR="00FE4FE2">
        <w:rPr>
          <w:rFonts w:cstheme="minorHAnsi"/>
          <w:b/>
          <w:bCs/>
          <w:sz w:val="24"/>
          <w:szCs w:val="24"/>
        </w:rPr>
        <w:t>2.982.856,00</w:t>
      </w:r>
      <w:r w:rsidR="009F7E01" w:rsidRPr="00BB7152">
        <w:rPr>
          <w:rFonts w:cstheme="minorHAnsi"/>
          <w:b/>
          <w:bCs/>
          <w:sz w:val="24"/>
          <w:szCs w:val="24"/>
        </w:rPr>
        <w:t xml:space="preserve"> </w:t>
      </w:r>
      <w:r w:rsidRPr="00BB7152">
        <w:rPr>
          <w:rFonts w:cstheme="minorHAnsi"/>
          <w:b/>
          <w:bCs/>
          <w:sz w:val="24"/>
          <w:szCs w:val="24"/>
        </w:rPr>
        <w:t>eura, od toga:</w:t>
      </w:r>
    </w:p>
    <w:p w14:paraId="621C36EF" w14:textId="77777777" w:rsidR="00540EDE" w:rsidRPr="00540EDE" w:rsidRDefault="00540EDE" w:rsidP="00540EDE">
      <w:pPr>
        <w:spacing w:after="0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 xml:space="preserve">Planirana sredstva obuhvaćaju više područja komunalnog djelovanja. Za izradu prostorno-planskih dokumenata predviđeno je </w:t>
      </w:r>
      <w:r w:rsidRPr="00540EDE">
        <w:rPr>
          <w:rFonts w:cstheme="minorHAnsi"/>
          <w:b/>
          <w:bCs/>
          <w:sz w:val="24"/>
          <w:szCs w:val="24"/>
        </w:rPr>
        <w:t>150.000,00 eura</w:t>
      </w:r>
      <w:r w:rsidRPr="00540EDE">
        <w:rPr>
          <w:rFonts w:cstheme="minorHAnsi"/>
          <w:bCs/>
          <w:sz w:val="24"/>
          <w:szCs w:val="24"/>
        </w:rPr>
        <w:t xml:space="preserve">, dok je za gospodarenje imovinom i ostale komunalne rashode osigurano </w:t>
      </w:r>
      <w:r w:rsidRPr="00540EDE">
        <w:rPr>
          <w:rFonts w:cstheme="minorHAnsi"/>
          <w:b/>
          <w:bCs/>
          <w:sz w:val="24"/>
          <w:szCs w:val="24"/>
        </w:rPr>
        <w:t>1.999.202,00 eura</w:t>
      </w:r>
      <w:r w:rsidRPr="00540EDE">
        <w:rPr>
          <w:rFonts w:cstheme="minorHAnsi"/>
          <w:bCs/>
          <w:sz w:val="24"/>
          <w:szCs w:val="24"/>
        </w:rPr>
        <w:t xml:space="preserve">. Održavanje nerazvrstanih cesta planirano je u iznosu od </w:t>
      </w:r>
      <w:r w:rsidRPr="00540EDE">
        <w:rPr>
          <w:rFonts w:cstheme="minorHAnsi"/>
          <w:b/>
          <w:bCs/>
          <w:sz w:val="24"/>
          <w:szCs w:val="24"/>
        </w:rPr>
        <w:t>120.000,00 eura</w:t>
      </w:r>
      <w:r w:rsidRPr="00540EDE">
        <w:rPr>
          <w:rFonts w:cstheme="minorHAnsi"/>
          <w:bCs/>
          <w:sz w:val="24"/>
          <w:szCs w:val="24"/>
        </w:rPr>
        <w:t xml:space="preserve">, jednako kao i održavanje javnih površina na kojima nije dopušten promet motornim vozilima. Za održavanje građevina javne odvodnje oborinskih voda predviđeno je </w:t>
      </w:r>
      <w:r w:rsidRPr="00540EDE">
        <w:rPr>
          <w:rFonts w:cstheme="minorHAnsi"/>
          <w:b/>
          <w:bCs/>
          <w:sz w:val="24"/>
          <w:szCs w:val="24"/>
        </w:rPr>
        <w:t>3.000,00 eura</w:t>
      </w:r>
      <w:r w:rsidRPr="00540EDE">
        <w:rPr>
          <w:rFonts w:cstheme="minorHAnsi"/>
          <w:bCs/>
          <w:sz w:val="24"/>
          <w:szCs w:val="24"/>
        </w:rPr>
        <w:t xml:space="preserve">, a za javne zelene površine </w:t>
      </w:r>
      <w:r w:rsidRPr="00540EDE">
        <w:rPr>
          <w:rFonts w:cstheme="minorHAnsi"/>
          <w:b/>
          <w:bCs/>
          <w:sz w:val="24"/>
          <w:szCs w:val="24"/>
        </w:rPr>
        <w:t>365.000,00 eura</w:t>
      </w:r>
      <w:r w:rsidRPr="00540EDE">
        <w:rPr>
          <w:rFonts w:cstheme="minorHAnsi"/>
          <w:bCs/>
          <w:sz w:val="24"/>
          <w:szCs w:val="24"/>
        </w:rPr>
        <w:t>.</w:t>
      </w:r>
    </w:p>
    <w:p w14:paraId="42D381A7" w14:textId="75A4209B" w:rsidR="005E08A0" w:rsidRPr="00BB7152" w:rsidRDefault="00540EDE" w:rsidP="004F07D8">
      <w:pPr>
        <w:spacing w:after="0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 xml:space="preserve">Održavanje groblja planirano je u iznosu od </w:t>
      </w:r>
      <w:r w:rsidRPr="00540EDE">
        <w:rPr>
          <w:rFonts w:cstheme="minorHAnsi"/>
          <w:b/>
          <w:bCs/>
          <w:sz w:val="24"/>
          <w:szCs w:val="24"/>
        </w:rPr>
        <w:t>2.654,00 eura</w:t>
      </w:r>
      <w:r w:rsidRPr="00540EDE">
        <w:rPr>
          <w:rFonts w:cstheme="minorHAnsi"/>
          <w:bCs/>
          <w:sz w:val="24"/>
          <w:szCs w:val="24"/>
        </w:rPr>
        <w:t xml:space="preserve">, dok je za čistoću javnih površina predviđeno </w:t>
      </w:r>
      <w:r w:rsidRPr="00540EDE">
        <w:rPr>
          <w:rFonts w:cstheme="minorHAnsi"/>
          <w:b/>
          <w:bCs/>
          <w:sz w:val="24"/>
          <w:szCs w:val="24"/>
        </w:rPr>
        <w:t>55.000,00 eura</w:t>
      </w:r>
      <w:r w:rsidRPr="00540EDE">
        <w:rPr>
          <w:rFonts w:cstheme="minorHAnsi"/>
          <w:bCs/>
          <w:sz w:val="24"/>
          <w:szCs w:val="24"/>
        </w:rPr>
        <w:t xml:space="preserve">. Za održavanje javne rasvjete osigurano je </w:t>
      </w:r>
      <w:r w:rsidRPr="00540EDE">
        <w:rPr>
          <w:rFonts w:cstheme="minorHAnsi"/>
          <w:b/>
          <w:bCs/>
          <w:sz w:val="24"/>
          <w:szCs w:val="24"/>
        </w:rPr>
        <w:t>160.000,00 eura</w:t>
      </w:r>
      <w:r w:rsidRPr="00540EDE">
        <w:rPr>
          <w:rFonts w:cstheme="minorHAnsi"/>
          <w:bCs/>
          <w:sz w:val="24"/>
          <w:szCs w:val="24"/>
        </w:rPr>
        <w:t xml:space="preserve">, a za održavanje građevina i uređaja javne namjene </w:t>
      </w:r>
      <w:r w:rsidRPr="00540EDE">
        <w:rPr>
          <w:rFonts w:cstheme="minorHAnsi"/>
          <w:b/>
          <w:bCs/>
          <w:sz w:val="24"/>
          <w:szCs w:val="24"/>
        </w:rPr>
        <w:t>8.000,00 eura</w:t>
      </w:r>
    </w:p>
    <w:p w14:paraId="71D513E6" w14:textId="77777777" w:rsidR="005E08A0" w:rsidRPr="00BB7152" w:rsidRDefault="005E08A0" w:rsidP="004F07D8">
      <w:pPr>
        <w:spacing w:after="0"/>
        <w:rPr>
          <w:rFonts w:cstheme="minorHAnsi"/>
          <w:bCs/>
          <w:sz w:val="24"/>
          <w:szCs w:val="24"/>
        </w:rPr>
      </w:pPr>
    </w:p>
    <w:p w14:paraId="20B9A5F4" w14:textId="77777777" w:rsidR="005E08A0" w:rsidRPr="00BB7152" w:rsidRDefault="005E08A0" w:rsidP="004F07D8">
      <w:pPr>
        <w:spacing w:after="0"/>
        <w:rPr>
          <w:rFonts w:cstheme="minorHAnsi"/>
          <w:bCs/>
          <w:sz w:val="24"/>
          <w:szCs w:val="24"/>
        </w:rPr>
      </w:pPr>
    </w:p>
    <w:p w14:paraId="39A02013" w14:textId="77777777" w:rsidR="007E40D1" w:rsidRDefault="007E40D1" w:rsidP="004F07D8">
      <w:pPr>
        <w:spacing w:after="0"/>
        <w:rPr>
          <w:rFonts w:cstheme="minorHAnsi"/>
          <w:b/>
          <w:bCs/>
          <w:sz w:val="24"/>
          <w:szCs w:val="24"/>
        </w:rPr>
      </w:pPr>
    </w:p>
    <w:p w14:paraId="25018132" w14:textId="420E4CAB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1027 Program energetske učinkovitosti planirano u iznosu od </w:t>
      </w:r>
      <w:r w:rsidR="0079023D" w:rsidRPr="00BB7152">
        <w:rPr>
          <w:rFonts w:cstheme="minorHAnsi"/>
          <w:b/>
          <w:bCs/>
          <w:sz w:val="24"/>
          <w:szCs w:val="24"/>
        </w:rPr>
        <w:t>60.000,00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45C61B01" w14:textId="667624C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sufinanciranje projekta energetske učinkovitosti (projekt javne rasvjete – energetska usluga ESCO model) planirano je </w:t>
      </w:r>
      <w:r w:rsidR="0079023D" w:rsidRPr="0099286E">
        <w:rPr>
          <w:rFonts w:cstheme="minorHAnsi"/>
          <w:bCs/>
          <w:sz w:val="24"/>
          <w:szCs w:val="24"/>
        </w:rPr>
        <w:t>60.000,00</w:t>
      </w:r>
      <w:r w:rsidRPr="0099286E">
        <w:rPr>
          <w:rFonts w:cstheme="minorHAnsi"/>
          <w:bCs/>
          <w:sz w:val="24"/>
          <w:szCs w:val="24"/>
        </w:rPr>
        <w:t xml:space="preserve"> eura</w:t>
      </w:r>
      <w:r w:rsidR="007E40D1" w:rsidRPr="0099286E">
        <w:rPr>
          <w:rFonts w:cstheme="minorHAnsi"/>
          <w:bCs/>
          <w:sz w:val="24"/>
          <w:szCs w:val="24"/>
        </w:rPr>
        <w:t>.</w:t>
      </w:r>
    </w:p>
    <w:p w14:paraId="5C06C5E9" w14:textId="77777777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> </w:t>
      </w:r>
    </w:p>
    <w:p w14:paraId="0AE35F9A" w14:textId="76F75EF2" w:rsidR="004F07D8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lastRenderedPageBreak/>
        <w:t>ODSJEK ZA RAZVOJNE PROJEKTE</w:t>
      </w:r>
      <w:r w:rsidR="0079023D" w:rsidRPr="00BB7152">
        <w:rPr>
          <w:rFonts w:cstheme="minorHAnsi"/>
          <w:b/>
          <w:bCs/>
          <w:sz w:val="24"/>
          <w:szCs w:val="24"/>
        </w:rPr>
        <w:t>,</w:t>
      </w:r>
      <w:r w:rsidRPr="00BB7152">
        <w:rPr>
          <w:rFonts w:cstheme="minorHAnsi"/>
          <w:b/>
          <w:bCs/>
          <w:sz w:val="24"/>
          <w:szCs w:val="24"/>
        </w:rPr>
        <w:t xml:space="preserve"> </w:t>
      </w:r>
      <w:r w:rsidR="0079023D" w:rsidRPr="00BB7152">
        <w:rPr>
          <w:rFonts w:cstheme="minorHAnsi"/>
          <w:b/>
          <w:bCs/>
          <w:sz w:val="24"/>
          <w:szCs w:val="24"/>
        </w:rPr>
        <w:t>PODUZETNIŠTVO I TURIZAM</w:t>
      </w:r>
      <w:r w:rsidRPr="00BB7152">
        <w:rPr>
          <w:rFonts w:cstheme="minorHAnsi"/>
          <w:b/>
          <w:bCs/>
          <w:sz w:val="24"/>
          <w:szCs w:val="24"/>
        </w:rPr>
        <w:t xml:space="preserve"> PLANIRANO JE </w:t>
      </w:r>
      <w:r w:rsidR="00FE4FE2">
        <w:rPr>
          <w:rFonts w:cstheme="minorHAnsi"/>
          <w:b/>
          <w:bCs/>
          <w:sz w:val="24"/>
          <w:szCs w:val="24"/>
        </w:rPr>
        <w:t>8.291.154,67</w:t>
      </w:r>
      <w:r w:rsidRPr="00BB7152">
        <w:rPr>
          <w:rFonts w:cstheme="minorHAnsi"/>
          <w:b/>
          <w:bCs/>
          <w:sz w:val="24"/>
          <w:szCs w:val="24"/>
        </w:rPr>
        <w:t xml:space="preserve"> EUR</w:t>
      </w:r>
      <w:r w:rsidR="00FE4FE2">
        <w:rPr>
          <w:rFonts w:cstheme="minorHAnsi"/>
          <w:b/>
          <w:bCs/>
          <w:sz w:val="24"/>
          <w:szCs w:val="24"/>
        </w:rPr>
        <w:t>A</w:t>
      </w:r>
    </w:p>
    <w:p w14:paraId="078507C8" w14:textId="77777777" w:rsidR="007E40D1" w:rsidRPr="00BB7152" w:rsidRDefault="007E40D1" w:rsidP="004F07D8">
      <w:pPr>
        <w:spacing w:after="0"/>
        <w:rPr>
          <w:rFonts w:cstheme="minorHAnsi"/>
          <w:bCs/>
          <w:sz w:val="24"/>
          <w:szCs w:val="24"/>
        </w:rPr>
      </w:pPr>
    </w:p>
    <w:p w14:paraId="4FD75642" w14:textId="64A78EED" w:rsidR="004F07D8" w:rsidRPr="00BB7152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PODUZETNIŠTVO PLANIRANO U IZNOSU OD </w:t>
      </w:r>
      <w:r w:rsidR="00FE4FE2">
        <w:rPr>
          <w:rFonts w:cstheme="minorHAnsi"/>
          <w:b/>
          <w:bCs/>
          <w:sz w:val="24"/>
          <w:szCs w:val="24"/>
        </w:rPr>
        <w:t>197.400,00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232D9085" w14:textId="77777777" w:rsidR="0079023D" w:rsidRPr="00BB7152" w:rsidRDefault="0079023D" w:rsidP="004F07D8">
      <w:pPr>
        <w:spacing w:after="0"/>
        <w:rPr>
          <w:rFonts w:cstheme="minorHAnsi"/>
          <w:bCs/>
          <w:sz w:val="24"/>
          <w:szCs w:val="24"/>
        </w:rPr>
      </w:pPr>
    </w:p>
    <w:p w14:paraId="13150E7A" w14:textId="44A4D523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1028 Program </w:t>
      </w:r>
      <w:r w:rsidR="0079023D" w:rsidRPr="00BB7152">
        <w:rPr>
          <w:rFonts w:cstheme="minorHAnsi"/>
          <w:b/>
          <w:bCs/>
          <w:sz w:val="24"/>
          <w:szCs w:val="24"/>
        </w:rPr>
        <w:t>razvoja poduzetništva</w:t>
      </w:r>
      <w:r w:rsidRPr="00BB7152">
        <w:rPr>
          <w:rFonts w:cstheme="minorHAnsi"/>
          <w:b/>
          <w:bCs/>
          <w:sz w:val="24"/>
          <w:szCs w:val="24"/>
        </w:rPr>
        <w:t xml:space="preserve"> planiran u iznosu od </w:t>
      </w:r>
      <w:r w:rsidR="00FE4FE2">
        <w:rPr>
          <w:rFonts w:cstheme="minorHAnsi"/>
          <w:b/>
          <w:bCs/>
          <w:sz w:val="24"/>
          <w:szCs w:val="24"/>
        </w:rPr>
        <w:t>146.000,00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29D91266" w14:textId="2ACFDF7E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1.Za poticanje razvoja poduzetništva planirano je </w:t>
      </w:r>
      <w:r w:rsidR="0048666B">
        <w:rPr>
          <w:rFonts w:cstheme="minorHAnsi"/>
          <w:bCs/>
          <w:sz w:val="24"/>
          <w:szCs w:val="24"/>
        </w:rPr>
        <w:t>56.500,00</w:t>
      </w:r>
      <w:r w:rsidRPr="0099286E">
        <w:rPr>
          <w:rFonts w:cstheme="minorHAnsi"/>
          <w:bCs/>
          <w:sz w:val="24"/>
          <w:szCs w:val="24"/>
        </w:rPr>
        <w:t xml:space="preserve"> eura, </w:t>
      </w:r>
    </w:p>
    <w:p w14:paraId="07A38FC0" w14:textId="03CE244B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2.Za Javne radove – GRAD planirano je </w:t>
      </w:r>
      <w:r w:rsidR="0048666B">
        <w:rPr>
          <w:rFonts w:cstheme="minorHAnsi"/>
          <w:bCs/>
          <w:sz w:val="24"/>
          <w:szCs w:val="24"/>
        </w:rPr>
        <w:t>14.500,00</w:t>
      </w:r>
      <w:r w:rsidRPr="0099286E">
        <w:rPr>
          <w:rFonts w:cstheme="minorHAnsi"/>
          <w:bCs/>
          <w:sz w:val="24"/>
          <w:szCs w:val="24"/>
        </w:rPr>
        <w:t xml:space="preserve"> eura</w:t>
      </w:r>
    </w:p>
    <w:p w14:paraId="28CE712C" w14:textId="7FF1D3AA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3.Za financiranje djelatnosti poduzetničkog inkubatora planirano je </w:t>
      </w:r>
      <w:r w:rsidR="0048666B">
        <w:rPr>
          <w:rFonts w:cstheme="minorHAnsi"/>
          <w:bCs/>
          <w:sz w:val="24"/>
          <w:szCs w:val="24"/>
        </w:rPr>
        <w:t>75</w:t>
      </w:r>
      <w:r w:rsidR="00F06183" w:rsidRPr="0099286E">
        <w:rPr>
          <w:rFonts w:cstheme="minorHAnsi"/>
          <w:bCs/>
          <w:sz w:val="24"/>
          <w:szCs w:val="24"/>
        </w:rPr>
        <w:t>.000,00</w:t>
      </w:r>
      <w:r w:rsidRPr="0099286E">
        <w:rPr>
          <w:rFonts w:cstheme="minorHAnsi"/>
          <w:bCs/>
          <w:sz w:val="24"/>
          <w:szCs w:val="24"/>
        </w:rPr>
        <w:t xml:space="preserve"> eura</w:t>
      </w:r>
      <w:r w:rsidR="00F06183" w:rsidRPr="0099286E">
        <w:rPr>
          <w:rFonts w:cstheme="minorHAnsi"/>
          <w:bCs/>
          <w:sz w:val="24"/>
          <w:szCs w:val="24"/>
        </w:rPr>
        <w:t>.</w:t>
      </w:r>
    </w:p>
    <w:p w14:paraId="12D87636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 </w:t>
      </w:r>
    </w:p>
    <w:p w14:paraId="153BA533" w14:textId="76B94A42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1030 Program razvoja poljoprivrede planiran u iznosu od </w:t>
      </w:r>
      <w:r w:rsidR="0048666B">
        <w:rPr>
          <w:rFonts w:cstheme="minorHAnsi"/>
          <w:b/>
          <w:bCs/>
          <w:sz w:val="24"/>
          <w:szCs w:val="24"/>
        </w:rPr>
        <w:t>51.400,00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2C3D561E" w14:textId="37372496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poticanje programa i projekta u poljoprivredi planirano je </w:t>
      </w:r>
      <w:r w:rsidR="0048666B">
        <w:rPr>
          <w:rFonts w:cstheme="minorHAnsi"/>
          <w:bCs/>
          <w:sz w:val="24"/>
          <w:szCs w:val="24"/>
        </w:rPr>
        <w:t>51.400,00</w:t>
      </w:r>
      <w:r w:rsidRPr="0099286E">
        <w:rPr>
          <w:rFonts w:cstheme="minorHAnsi"/>
          <w:bCs/>
          <w:sz w:val="24"/>
          <w:szCs w:val="24"/>
        </w:rPr>
        <w:t xml:space="preserve"> eura</w:t>
      </w:r>
      <w:r w:rsidR="0048666B">
        <w:rPr>
          <w:rFonts w:cstheme="minorHAnsi"/>
          <w:bCs/>
          <w:sz w:val="24"/>
          <w:szCs w:val="24"/>
        </w:rPr>
        <w:t>.</w:t>
      </w:r>
    </w:p>
    <w:p w14:paraId="481D8667" w14:textId="77777777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> </w:t>
      </w:r>
    </w:p>
    <w:p w14:paraId="2FB9FE87" w14:textId="23292022" w:rsidR="004F07D8" w:rsidRPr="00BB7152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RAZVOJNI PROJEKTI PLANIRANI SU U IZNOSU OD </w:t>
      </w:r>
      <w:r w:rsidR="0048666B">
        <w:rPr>
          <w:rFonts w:cstheme="minorHAnsi"/>
          <w:b/>
          <w:bCs/>
          <w:sz w:val="24"/>
          <w:szCs w:val="24"/>
        </w:rPr>
        <w:t>8.093.754,67</w:t>
      </w:r>
    </w:p>
    <w:p w14:paraId="709DF4B3" w14:textId="77777777" w:rsidR="00BB046D" w:rsidRPr="00BB7152" w:rsidRDefault="00BB046D" w:rsidP="004F07D8">
      <w:pPr>
        <w:spacing w:after="0"/>
        <w:rPr>
          <w:rFonts w:cstheme="minorHAnsi"/>
          <w:sz w:val="24"/>
          <w:szCs w:val="24"/>
        </w:rPr>
      </w:pPr>
    </w:p>
    <w:p w14:paraId="274F8917" w14:textId="0EC028B4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1031 Realizacija EU projekata planiran u iznosu od </w:t>
      </w:r>
      <w:r w:rsidR="0048666B">
        <w:rPr>
          <w:rFonts w:cstheme="minorHAnsi"/>
          <w:b/>
          <w:bCs/>
          <w:sz w:val="24"/>
          <w:szCs w:val="24"/>
        </w:rPr>
        <w:t>8.093.754,67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6BBC4292" w14:textId="77777777" w:rsidR="00540EDE" w:rsidRPr="00A34D06" w:rsidRDefault="00540EDE" w:rsidP="00540EDE">
      <w:pPr>
        <w:spacing w:after="0"/>
        <w:ind w:left="66"/>
        <w:rPr>
          <w:rFonts w:cstheme="minorHAnsi"/>
          <w:bCs/>
          <w:sz w:val="24"/>
          <w:szCs w:val="24"/>
        </w:rPr>
      </w:pPr>
      <w:r w:rsidRPr="00A34D06">
        <w:rPr>
          <w:rFonts w:cstheme="minorHAnsi"/>
          <w:bCs/>
          <w:sz w:val="24"/>
          <w:szCs w:val="24"/>
        </w:rPr>
        <w:t>Ukupno planirana ulaganja obuhvaćaju više razvojnih projekata u vrijednosti 8.093.754,67 eura. Za dogradnju, rekonstrukciju i opremanje Dječjeg vrtića Radost Ludbreg predviđeno je 450.000,00 eura, dok je za provedbu mjere prilagodbe klimatskim promjenama osigurano 218.000,00 eura. Izrada prostornog plana planirana je u iznosu od 44.000,00 eura, a urbanističkog plana 21.000,00 eura. Kroz ITU mehanizam za projekt zelenih rekreacijskih površina predviđeno je 3.324.462,19 eura, a za rekonstrukciju prostora nekadašnje pekare u Gradsku knjižnicu i čitaonicu „Mladen K.“ ukupno 3.101.767,00 eura.</w:t>
      </w:r>
    </w:p>
    <w:p w14:paraId="3052CB5C" w14:textId="77777777" w:rsidR="00540EDE" w:rsidRPr="00A34D06" w:rsidRDefault="00540EDE" w:rsidP="00540EDE">
      <w:pPr>
        <w:spacing w:after="0"/>
        <w:ind w:left="66"/>
        <w:rPr>
          <w:rFonts w:cstheme="minorHAnsi"/>
          <w:bCs/>
          <w:sz w:val="24"/>
          <w:szCs w:val="24"/>
        </w:rPr>
      </w:pPr>
    </w:p>
    <w:p w14:paraId="13754F5C" w14:textId="73505239" w:rsidR="00F8617F" w:rsidRPr="00A34D06" w:rsidRDefault="00540EDE" w:rsidP="00540EDE">
      <w:pPr>
        <w:spacing w:after="0"/>
        <w:ind w:left="66"/>
        <w:rPr>
          <w:rFonts w:cstheme="minorHAnsi"/>
          <w:bCs/>
          <w:sz w:val="24"/>
          <w:szCs w:val="24"/>
        </w:rPr>
      </w:pPr>
      <w:r w:rsidRPr="00A34D06">
        <w:rPr>
          <w:rFonts w:cstheme="minorHAnsi"/>
          <w:bCs/>
          <w:sz w:val="24"/>
          <w:szCs w:val="24"/>
        </w:rPr>
        <w:t>Za razvoj pametnih i održivih rješenja u prometnom sustavu Grada osigurano je 277.875,00 eura, dok je za energetsku obnovu Vatrogasnog doma predviđeno 156.075,00 eura. U okviru programa Interreg Mađarska–Hrvatska planirano je 323.173,48 eura, za ITU projekt centra predinkubacije 139.100,00 eura, a za projekt InterACT Green 38.302,00 eura.</w:t>
      </w:r>
    </w:p>
    <w:p w14:paraId="0282DB22" w14:textId="77777777" w:rsidR="004F07D8" w:rsidRPr="00A34D06" w:rsidRDefault="004F07D8" w:rsidP="004F07D8">
      <w:pPr>
        <w:spacing w:after="0"/>
        <w:rPr>
          <w:rFonts w:cstheme="minorHAnsi"/>
          <w:bCs/>
          <w:sz w:val="24"/>
          <w:szCs w:val="24"/>
        </w:rPr>
      </w:pPr>
    </w:p>
    <w:p w14:paraId="37B0FC5E" w14:textId="77777777" w:rsidR="00C72CBF" w:rsidRPr="00A34D06" w:rsidRDefault="00C72CBF" w:rsidP="004F07D8">
      <w:pPr>
        <w:spacing w:after="0"/>
        <w:rPr>
          <w:rFonts w:cstheme="minorHAnsi"/>
          <w:bCs/>
          <w:sz w:val="24"/>
          <w:szCs w:val="24"/>
        </w:rPr>
      </w:pPr>
    </w:p>
    <w:p w14:paraId="7DFA5851" w14:textId="77777777" w:rsidR="00421AFF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0FAFC751" w14:textId="77777777" w:rsidR="00421AFF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310D21EE" w14:textId="77777777" w:rsidR="00421AFF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0155ABA9" w14:textId="77777777" w:rsidR="00421AFF" w:rsidRPr="00BB7152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5802126A" w14:textId="77777777" w:rsidR="00C72CBF" w:rsidRPr="00BB7152" w:rsidRDefault="00C72CBF" w:rsidP="003A42B3">
      <w:pPr>
        <w:spacing w:after="0"/>
        <w:rPr>
          <w:rFonts w:cstheme="minorHAnsi"/>
          <w:bCs/>
          <w:sz w:val="24"/>
          <w:szCs w:val="24"/>
        </w:rPr>
      </w:pPr>
    </w:p>
    <w:sectPr w:rsidR="00C72CBF" w:rsidRPr="00BB7152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FE565" w14:textId="77777777" w:rsidR="005C7B4D" w:rsidRDefault="005C7B4D" w:rsidP="009E4BEF">
      <w:pPr>
        <w:spacing w:after="0" w:line="240" w:lineRule="auto"/>
      </w:pPr>
      <w:r>
        <w:separator/>
      </w:r>
    </w:p>
  </w:endnote>
  <w:endnote w:type="continuationSeparator" w:id="0">
    <w:p w14:paraId="60BD34E3" w14:textId="77777777" w:rsidR="005C7B4D" w:rsidRDefault="005C7B4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E963F" w14:textId="77777777" w:rsidR="005C7B4D" w:rsidRDefault="005C7B4D" w:rsidP="009E4BEF">
      <w:pPr>
        <w:spacing w:after="0" w:line="240" w:lineRule="auto"/>
      </w:pPr>
      <w:r>
        <w:separator/>
      </w:r>
    </w:p>
  </w:footnote>
  <w:footnote w:type="continuationSeparator" w:id="0">
    <w:p w14:paraId="79260D7D" w14:textId="77777777" w:rsidR="005C7B4D" w:rsidRDefault="005C7B4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367E3"/>
    <w:multiLevelType w:val="hybridMultilevel"/>
    <w:tmpl w:val="95F6A1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A1FEB"/>
    <w:multiLevelType w:val="hybridMultilevel"/>
    <w:tmpl w:val="8B0001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21E43"/>
    <w:multiLevelType w:val="hybridMultilevel"/>
    <w:tmpl w:val="A2BA2A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F22B3"/>
    <w:multiLevelType w:val="multilevel"/>
    <w:tmpl w:val="D6BC8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0591EBC"/>
    <w:multiLevelType w:val="hybridMultilevel"/>
    <w:tmpl w:val="7AF454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3690B"/>
    <w:multiLevelType w:val="multilevel"/>
    <w:tmpl w:val="2B78E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F665D"/>
    <w:multiLevelType w:val="hybridMultilevel"/>
    <w:tmpl w:val="BB8EB2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61434E"/>
    <w:multiLevelType w:val="hybridMultilevel"/>
    <w:tmpl w:val="A0186A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65BA2"/>
    <w:multiLevelType w:val="hybridMultilevel"/>
    <w:tmpl w:val="4A52A9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489022">
    <w:abstractNumId w:val="0"/>
  </w:num>
  <w:num w:numId="2" w16cid:durableId="1947809808">
    <w:abstractNumId w:val="18"/>
  </w:num>
  <w:num w:numId="3" w16cid:durableId="393435254">
    <w:abstractNumId w:val="10"/>
  </w:num>
  <w:num w:numId="4" w16cid:durableId="1499347834">
    <w:abstractNumId w:val="13"/>
  </w:num>
  <w:num w:numId="5" w16cid:durableId="326784214">
    <w:abstractNumId w:val="29"/>
  </w:num>
  <w:num w:numId="6" w16cid:durableId="1158611246">
    <w:abstractNumId w:val="16"/>
  </w:num>
  <w:num w:numId="7" w16cid:durableId="1607804913">
    <w:abstractNumId w:val="22"/>
  </w:num>
  <w:num w:numId="8" w16cid:durableId="414282572">
    <w:abstractNumId w:val="7"/>
  </w:num>
  <w:num w:numId="9" w16cid:durableId="7030481">
    <w:abstractNumId w:val="43"/>
  </w:num>
  <w:num w:numId="10" w16cid:durableId="741607406">
    <w:abstractNumId w:val="3"/>
  </w:num>
  <w:num w:numId="11" w16cid:durableId="1729957129">
    <w:abstractNumId w:val="23"/>
  </w:num>
  <w:num w:numId="12" w16cid:durableId="991445563">
    <w:abstractNumId w:val="21"/>
  </w:num>
  <w:num w:numId="13" w16cid:durableId="1711606259">
    <w:abstractNumId w:val="40"/>
  </w:num>
  <w:num w:numId="14" w16cid:durableId="1986619422">
    <w:abstractNumId w:val="46"/>
  </w:num>
  <w:num w:numId="15" w16cid:durableId="2006591130">
    <w:abstractNumId w:val="41"/>
  </w:num>
  <w:num w:numId="16" w16cid:durableId="292250160">
    <w:abstractNumId w:val="2"/>
  </w:num>
  <w:num w:numId="17" w16cid:durableId="1821268492">
    <w:abstractNumId w:val="14"/>
  </w:num>
  <w:num w:numId="18" w16cid:durableId="353069739">
    <w:abstractNumId w:val="47"/>
  </w:num>
  <w:num w:numId="19" w16cid:durableId="249197520">
    <w:abstractNumId w:val="38"/>
  </w:num>
  <w:num w:numId="20" w16cid:durableId="709258493">
    <w:abstractNumId w:val="30"/>
  </w:num>
  <w:num w:numId="21" w16cid:durableId="619993387">
    <w:abstractNumId w:val="44"/>
  </w:num>
  <w:num w:numId="22" w16cid:durableId="243149755">
    <w:abstractNumId w:val="1"/>
  </w:num>
  <w:num w:numId="23" w16cid:durableId="992368391">
    <w:abstractNumId w:val="35"/>
  </w:num>
  <w:num w:numId="24" w16cid:durableId="729311037">
    <w:abstractNumId w:val="5"/>
  </w:num>
  <w:num w:numId="25" w16cid:durableId="822967860">
    <w:abstractNumId w:val="27"/>
  </w:num>
  <w:num w:numId="26" w16cid:durableId="1214193046">
    <w:abstractNumId w:val="4"/>
  </w:num>
  <w:num w:numId="27" w16cid:durableId="1131631423">
    <w:abstractNumId w:val="36"/>
  </w:num>
  <w:num w:numId="28" w16cid:durableId="558519209">
    <w:abstractNumId w:val="34"/>
  </w:num>
  <w:num w:numId="29" w16cid:durableId="615717913">
    <w:abstractNumId w:val="6"/>
  </w:num>
  <w:num w:numId="30" w16cid:durableId="2025588270">
    <w:abstractNumId w:val="26"/>
  </w:num>
  <w:num w:numId="31" w16cid:durableId="387189251">
    <w:abstractNumId w:val="20"/>
  </w:num>
  <w:num w:numId="32" w16cid:durableId="1182547515">
    <w:abstractNumId w:val="19"/>
  </w:num>
  <w:num w:numId="33" w16cid:durableId="1222868581">
    <w:abstractNumId w:val="24"/>
  </w:num>
  <w:num w:numId="34" w16cid:durableId="1939210245">
    <w:abstractNumId w:val="33"/>
  </w:num>
  <w:num w:numId="35" w16cid:durableId="1533154014">
    <w:abstractNumId w:val="11"/>
  </w:num>
  <w:num w:numId="36" w16cid:durableId="1939480340">
    <w:abstractNumId w:val="25"/>
  </w:num>
  <w:num w:numId="37" w16cid:durableId="492767362">
    <w:abstractNumId w:val="31"/>
  </w:num>
  <w:num w:numId="38" w16cid:durableId="601692659">
    <w:abstractNumId w:val="17"/>
  </w:num>
  <w:num w:numId="39" w16cid:durableId="1473130870">
    <w:abstractNumId w:val="42"/>
  </w:num>
  <w:num w:numId="40" w16cid:durableId="1580362821">
    <w:abstractNumId w:val="12"/>
  </w:num>
  <w:num w:numId="41" w16cid:durableId="988636307">
    <w:abstractNumId w:val="8"/>
  </w:num>
  <w:num w:numId="42" w16cid:durableId="449085020">
    <w:abstractNumId w:val="39"/>
  </w:num>
  <w:num w:numId="43" w16cid:durableId="1784812152">
    <w:abstractNumId w:val="9"/>
  </w:num>
  <w:num w:numId="44" w16cid:durableId="1587958157">
    <w:abstractNumId w:val="37"/>
  </w:num>
  <w:num w:numId="45" w16cid:durableId="533344363">
    <w:abstractNumId w:val="28"/>
  </w:num>
  <w:num w:numId="46" w16cid:durableId="1521776660">
    <w:abstractNumId w:val="45"/>
  </w:num>
  <w:num w:numId="47" w16cid:durableId="1271477363">
    <w:abstractNumId w:val="15"/>
  </w:num>
  <w:num w:numId="48" w16cid:durableId="175893686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79B"/>
    <w:rsid w:val="00002A59"/>
    <w:rsid w:val="0000585E"/>
    <w:rsid w:val="00005D71"/>
    <w:rsid w:val="00007115"/>
    <w:rsid w:val="000072A6"/>
    <w:rsid w:val="00011998"/>
    <w:rsid w:val="000148E3"/>
    <w:rsid w:val="00017044"/>
    <w:rsid w:val="00017F88"/>
    <w:rsid w:val="00020352"/>
    <w:rsid w:val="0002099E"/>
    <w:rsid w:val="00020C2F"/>
    <w:rsid w:val="00021198"/>
    <w:rsid w:val="00022890"/>
    <w:rsid w:val="00027E43"/>
    <w:rsid w:val="00032A01"/>
    <w:rsid w:val="00033160"/>
    <w:rsid w:val="00034955"/>
    <w:rsid w:val="0003555B"/>
    <w:rsid w:val="00040B8D"/>
    <w:rsid w:val="00041510"/>
    <w:rsid w:val="00042C64"/>
    <w:rsid w:val="00043F78"/>
    <w:rsid w:val="00044F9A"/>
    <w:rsid w:val="00051584"/>
    <w:rsid w:val="00052763"/>
    <w:rsid w:val="000631FF"/>
    <w:rsid w:val="00063F8E"/>
    <w:rsid w:val="0006494E"/>
    <w:rsid w:val="000656EE"/>
    <w:rsid w:val="0006696E"/>
    <w:rsid w:val="000669B6"/>
    <w:rsid w:val="000721B5"/>
    <w:rsid w:val="0007304A"/>
    <w:rsid w:val="00074932"/>
    <w:rsid w:val="00080C78"/>
    <w:rsid w:val="000824EE"/>
    <w:rsid w:val="000845B3"/>
    <w:rsid w:val="000851EE"/>
    <w:rsid w:val="00085E9B"/>
    <w:rsid w:val="00090E7A"/>
    <w:rsid w:val="00091BBB"/>
    <w:rsid w:val="00092013"/>
    <w:rsid w:val="00096050"/>
    <w:rsid w:val="00096879"/>
    <w:rsid w:val="000969AE"/>
    <w:rsid w:val="00097E88"/>
    <w:rsid w:val="000A0D69"/>
    <w:rsid w:val="000A4720"/>
    <w:rsid w:val="000A6E8D"/>
    <w:rsid w:val="000B18B9"/>
    <w:rsid w:val="000B6FBB"/>
    <w:rsid w:val="000B70B4"/>
    <w:rsid w:val="000B786A"/>
    <w:rsid w:val="000B7D0A"/>
    <w:rsid w:val="000C05DD"/>
    <w:rsid w:val="000C48DD"/>
    <w:rsid w:val="000C5093"/>
    <w:rsid w:val="000D1C33"/>
    <w:rsid w:val="000D4EC5"/>
    <w:rsid w:val="000D5031"/>
    <w:rsid w:val="000D7FDE"/>
    <w:rsid w:val="000E1B15"/>
    <w:rsid w:val="000E5DFE"/>
    <w:rsid w:val="000F07EC"/>
    <w:rsid w:val="000F2567"/>
    <w:rsid w:val="000F2B0F"/>
    <w:rsid w:val="001018E8"/>
    <w:rsid w:val="00105797"/>
    <w:rsid w:val="00105CD5"/>
    <w:rsid w:val="001138CE"/>
    <w:rsid w:val="001211A0"/>
    <w:rsid w:val="001227DE"/>
    <w:rsid w:val="001278C6"/>
    <w:rsid w:val="001329D6"/>
    <w:rsid w:val="00140B9F"/>
    <w:rsid w:val="0014109D"/>
    <w:rsid w:val="00142106"/>
    <w:rsid w:val="001436D7"/>
    <w:rsid w:val="00144449"/>
    <w:rsid w:val="0014546B"/>
    <w:rsid w:val="00147263"/>
    <w:rsid w:val="00147A25"/>
    <w:rsid w:val="00150CCD"/>
    <w:rsid w:val="00153987"/>
    <w:rsid w:val="001542B5"/>
    <w:rsid w:val="00154B59"/>
    <w:rsid w:val="001553C8"/>
    <w:rsid w:val="00155825"/>
    <w:rsid w:val="00156818"/>
    <w:rsid w:val="0016412A"/>
    <w:rsid w:val="00167B71"/>
    <w:rsid w:val="00173A27"/>
    <w:rsid w:val="00181ABD"/>
    <w:rsid w:val="00182F41"/>
    <w:rsid w:val="0018435C"/>
    <w:rsid w:val="00184AF7"/>
    <w:rsid w:val="00185FE5"/>
    <w:rsid w:val="00190F5C"/>
    <w:rsid w:val="00191D1C"/>
    <w:rsid w:val="00193506"/>
    <w:rsid w:val="00194C60"/>
    <w:rsid w:val="00196BC5"/>
    <w:rsid w:val="00197471"/>
    <w:rsid w:val="001A3B1B"/>
    <w:rsid w:val="001A683E"/>
    <w:rsid w:val="001B2563"/>
    <w:rsid w:val="001B4AB0"/>
    <w:rsid w:val="001B5624"/>
    <w:rsid w:val="001B6CB0"/>
    <w:rsid w:val="001C1D3D"/>
    <w:rsid w:val="001C36C8"/>
    <w:rsid w:val="001C5501"/>
    <w:rsid w:val="001C58B9"/>
    <w:rsid w:val="001D1850"/>
    <w:rsid w:val="001D39B6"/>
    <w:rsid w:val="001D4E11"/>
    <w:rsid w:val="001E2744"/>
    <w:rsid w:val="001E2E70"/>
    <w:rsid w:val="001E3459"/>
    <w:rsid w:val="001E548B"/>
    <w:rsid w:val="001E6645"/>
    <w:rsid w:val="001E7866"/>
    <w:rsid w:val="001E7D8E"/>
    <w:rsid w:val="00201B72"/>
    <w:rsid w:val="00206279"/>
    <w:rsid w:val="0020632B"/>
    <w:rsid w:val="00211BCA"/>
    <w:rsid w:val="00212FB0"/>
    <w:rsid w:val="00215262"/>
    <w:rsid w:val="002152E3"/>
    <w:rsid w:val="00217C0E"/>
    <w:rsid w:val="00221C7D"/>
    <w:rsid w:val="0022353A"/>
    <w:rsid w:val="002254F0"/>
    <w:rsid w:val="00226EB0"/>
    <w:rsid w:val="00226EFB"/>
    <w:rsid w:val="00230D86"/>
    <w:rsid w:val="0023129A"/>
    <w:rsid w:val="002339D2"/>
    <w:rsid w:val="00233FC8"/>
    <w:rsid w:val="002373BC"/>
    <w:rsid w:val="002452B1"/>
    <w:rsid w:val="00245618"/>
    <w:rsid w:val="00246358"/>
    <w:rsid w:val="00262937"/>
    <w:rsid w:val="0026519B"/>
    <w:rsid w:val="0026620B"/>
    <w:rsid w:val="00267910"/>
    <w:rsid w:val="00267C9F"/>
    <w:rsid w:val="0028042C"/>
    <w:rsid w:val="002821A5"/>
    <w:rsid w:val="002828DA"/>
    <w:rsid w:val="00286A12"/>
    <w:rsid w:val="00295EA5"/>
    <w:rsid w:val="00296542"/>
    <w:rsid w:val="00296D11"/>
    <w:rsid w:val="002A277D"/>
    <w:rsid w:val="002A3139"/>
    <w:rsid w:val="002A6899"/>
    <w:rsid w:val="002B510F"/>
    <w:rsid w:val="002C07E8"/>
    <w:rsid w:val="002C2D2D"/>
    <w:rsid w:val="002C3239"/>
    <w:rsid w:val="002C4AE0"/>
    <w:rsid w:val="002C4D40"/>
    <w:rsid w:val="002C570A"/>
    <w:rsid w:val="002C581D"/>
    <w:rsid w:val="002C63F9"/>
    <w:rsid w:val="002C66BF"/>
    <w:rsid w:val="002D118A"/>
    <w:rsid w:val="002D1A95"/>
    <w:rsid w:val="002D4F24"/>
    <w:rsid w:val="002E0293"/>
    <w:rsid w:val="002E12E0"/>
    <w:rsid w:val="002F212C"/>
    <w:rsid w:val="002F23D3"/>
    <w:rsid w:val="002F38AE"/>
    <w:rsid w:val="002F4CC3"/>
    <w:rsid w:val="002F57CC"/>
    <w:rsid w:val="00300100"/>
    <w:rsid w:val="003028E0"/>
    <w:rsid w:val="00303B5F"/>
    <w:rsid w:val="00304521"/>
    <w:rsid w:val="00304B0D"/>
    <w:rsid w:val="00305FF5"/>
    <w:rsid w:val="003062F4"/>
    <w:rsid w:val="00311A8B"/>
    <w:rsid w:val="00314EBB"/>
    <w:rsid w:val="00320FDE"/>
    <w:rsid w:val="00327D38"/>
    <w:rsid w:val="0033142C"/>
    <w:rsid w:val="00331490"/>
    <w:rsid w:val="0033174A"/>
    <w:rsid w:val="00333B66"/>
    <w:rsid w:val="00334705"/>
    <w:rsid w:val="003356F7"/>
    <w:rsid w:val="0034003A"/>
    <w:rsid w:val="00345821"/>
    <w:rsid w:val="0034625D"/>
    <w:rsid w:val="00350204"/>
    <w:rsid w:val="00350570"/>
    <w:rsid w:val="00351F74"/>
    <w:rsid w:val="003520D0"/>
    <w:rsid w:val="003544F5"/>
    <w:rsid w:val="00354E66"/>
    <w:rsid w:val="00355023"/>
    <w:rsid w:val="003551C0"/>
    <w:rsid w:val="003569F9"/>
    <w:rsid w:val="00356D23"/>
    <w:rsid w:val="00357ED1"/>
    <w:rsid w:val="0036010E"/>
    <w:rsid w:val="003607F0"/>
    <w:rsid w:val="00363E84"/>
    <w:rsid w:val="00364F7E"/>
    <w:rsid w:val="003734D9"/>
    <w:rsid w:val="00373ED3"/>
    <w:rsid w:val="00376965"/>
    <w:rsid w:val="003807EA"/>
    <w:rsid w:val="003808D2"/>
    <w:rsid w:val="00380F0D"/>
    <w:rsid w:val="0038153D"/>
    <w:rsid w:val="0038384E"/>
    <w:rsid w:val="00384DEE"/>
    <w:rsid w:val="00385675"/>
    <w:rsid w:val="0039189A"/>
    <w:rsid w:val="003918AC"/>
    <w:rsid w:val="00393D62"/>
    <w:rsid w:val="00395040"/>
    <w:rsid w:val="003953A9"/>
    <w:rsid w:val="003954B1"/>
    <w:rsid w:val="003A0829"/>
    <w:rsid w:val="003A115C"/>
    <w:rsid w:val="003A17BA"/>
    <w:rsid w:val="003A42B3"/>
    <w:rsid w:val="003A5BEE"/>
    <w:rsid w:val="003B0C19"/>
    <w:rsid w:val="003B395D"/>
    <w:rsid w:val="003B3990"/>
    <w:rsid w:val="003B4BCD"/>
    <w:rsid w:val="003B5A92"/>
    <w:rsid w:val="003B5EBB"/>
    <w:rsid w:val="003B66E1"/>
    <w:rsid w:val="003C168D"/>
    <w:rsid w:val="003C1EF5"/>
    <w:rsid w:val="003C243B"/>
    <w:rsid w:val="003C424B"/>
    <w:rsid w:val="003C4D7B"/>
    <w:rsid w:val="003C6210"/>
    <w:rsid w:val="003C6A49"/>
    <w:rsid w:val="003D14CE"/>
    <w:rsid w:val="003D4F98"/>
    <w:rsid w:val="003D606B"/>
    <w:rsid w:val="003D65D4"/>
    <w:rsid w:val="003D71A5"/>
    <w:rsid w:val="003D7DC6"/>
    <w:rsid w:val="003E5170"/>
    <w:rsid w:val="003F214C"/>
    <w:rsid w:val="003F24E9"/>
    <w:rsid w:val="003F27BB"/>
    <w:rsid w:val="003F371A"/>
    <w:rsid w:val="003F373A"/>
    <w:rsid w:val="003F679A"/>
    <w:rsid w:val="004003E7"/>
    <w:rsid w:val="00402A37"/>
    <w:rsid w:val="004035BD"/>
    <w:rsid w:val="00404C60"/>
    <w:rsid w:val="00407DE1"/>
    <w:rsid w:val="00415A24"/>
    <w:rsid w:val="00417458"/>
    <w:rsid w:val="00417F0E"/>
    <w:rsid w:val="0042130F"/>
    <w:rsid w:val="00421AFF"/>
    <w:rsid w:val="00421C36"/>
    <w:rsid w:val="00422D8A"/>
    <w:rsid w:val="0042377D"/>
    <w:rsid w:val="004265A0"/>
    <w:rsid w:val="00431E1A"/>
    <w:rsid w:val="004329DF"/>
    <w:rsid w:val="00432D74"/>
    <w:rsid w:val="004335EF"/>
    <w:rsid w:val="00433CD4"/>
    <w:rsid w:val="00435105"/>
    <w:rsid w:val="004363E0"/>
    <w:rsid w:val="004422AA"/>
    <w:rsid w:val="0044590A"/>
    <w:rsid w:val="00460DDC"/>
    <w:rsid w:val="00461FDA"/>
    <w:rsid w:val="00465E99"/>
    <w:rsid w:val="004660F0"/>
    <w:rsid w:val="0046652E"/>
    <w:rsid w:val="00466F6A"/>
    <w:rsid w:val="00473C02"/>
    <w:rsid w:val="0048591A"/>
    <w:rsid w:val="00485F1E"/>
    <w:rsid w:val="0048666B"/>
    <w:rsid w:val="00492DA7"/>
    <w:rsid w:val="00495789"/>
    <w:rsid w:val="0049792D"/>
    <w:rsid w:val="004A0D4F"/>
    <w:rsid w:val="004A1F2A"/>
    <w:rsid w:val="004A5F88"/>
    <w:rsid w:val="004B0A96"/>
    <w:rsid w:val="004B283B"/>
    <w:rsid w:val="004B4A20"/>
    <w:rsid w:val="004B4F18"/>
    <w:rsid w:val="004B6842"/>
    <w:rsid w:val="004C15E3"/>
    <w:rsid w:val="004C2E90"/>
    <w:rsid w:val="004C4829"/>
    <w:rsid w:val="004C52DD"/>
    <w:rsid w:val="004C61CF"/>
    <w:rsid w:val="004C6355"/>
    <w:rsid w:val="004C6CFB"/>
    <w:rsid w:val="004C6D42"/>
    <w:rsid w:val="004D1C97"/>
    <w:rsid w:val="004D2578"/>
    <w:rsid w:val="004D4CFB"/>
    <w:rsid w:val="004D7C2D"/>
    <w:rsid w:val="004D7D7F"/>
    <w:rsid w:val="004E0136"/>
    <w:rsid w:val="004E11A4"/>
    <w:rsid w:val="004E1DAC"/>
    <w:rsid w:val="004E2040"/>
    <w:rsid w:val="004E287E"/>
    <w:rsid w:val="004E3ECD"/>
    <w:rsid w:val="004E6383"/>
    <w:rsid w:val="004F07D8"/>
    <w:rsid w:val="004F13BD"/>
    <w:rsid w:val="004F1F79"/>
    <w:rsid w:val="004F204D"/>
    <w:rsid w:val="004F384C"/>
    <w:rsid w:val="004F52B0"/>
    <w:rsid w:val="004F5A94"/>
    <w:rsid w:val="004F6DD3"/>
    <w:rsid w:val="00500742"/>
    <w:rsid w:val="00501486"/>
    <w:rsid w:val="005027D3"/>
    <w:rsid w:val="005107A8"/>
    <w:rsid w:val="0051161C"/>
    <w:rsid w:val="0051166C"/>
    <w:rsid w:val="00513CCE"/>
    <w:rsid w:val="00513E5D"/>
    <w:rsid w:val="005159EF"/>
    <w:rsid w:val="0052193B"/>
    <w:rsid w:val="005223E1"/>
    <w:rsid w:val="005242D0"/>
    <w:rsid w:val="00525BCD"/>
    <w:rsid w:val="00526498"/>
    <w:rsid w:val="00526580"/>
    <w:rsid w:val="005276FB"/>
    <w:rsid w:val="0053095E"/>
    <w:rsid w:val="00537A21"/>
    <w:rsid w:val="0054000E"/>
    <w:rsid w:val="00540EDE"/>
    <w:rsid w:val="00541566"/>
    <w:rsid w:val="00542A78"/>
    <w:rsid w:val="0054307B"/>
    <w:rsid w:val="00544131"/>
    <w:rsid w:val="00544F52"/>
    <w:rsid w:val="00546028"/>
    <w:rsid w:val="0054792A"/>
    <w:rsid w:val="005509A5"/>
    <w:rsid w:val="00551EA4"/>
    <w:rsid w:val="005547AE"/>
    <w:rsid w:val="00561628"/>
    <w:rsid w:val="005621BC"/>
    <w:rsid w:val="00562464"/>
    <w:rsid w:val="005644FA"/>
    <w:rsid w:val="005645AE"/>
    <w:rsid w:val="0056679E"/>
    <w:rsid w:val="00571589"/>
    <w:rsid w:val="005716E0"/>
    <w:rsid w:val="00572279"/>
    <w:rsid w:val="00573BCF"/>
    <w:rsid w:val="005747CE"/>
    <w:rsid w:val="0057493D"/>
    <w:rsid w:val="00582D89"/>
    <w:rsid w:val="00587BB1"/>
    <w:rsid w:val="005933C5"/>
    <w:rsid w:val="00595CC1"/>
    <w:rsid w:val="005961B4"/>
    <w:rsid w:val="005A08D9"/>
    <w:rsid w:val="005A0E17"/>
    <w:rsid w:val="005A113F"/>
    <w:rsid w:val="005B23AC"/>
    <w:rsid w:val="005B2F70"/>
    <w:rsid w:val="005B612A"/>
    <w:rsid w:val="005B756A"/>
    <w:rsid w:val="005C246B"/>
    <w:rsid w:val="005C47C9"/>
    <w:rsid w:val="005C78FE"/>
    <w:rsid w:val="005C7B4D"/>
    <w:rsid w:val="005D2D47"/>
    <w:rsid w:val="005D7F07"/>
    <w:rsid w:val="005E08A0"/>
    <w:rsid w:val="005E14EC"/>
    <w:rsid w:val="005E55FF"/>
    <w:rsid w:val="005F17B9"/>
    <w:rsid w:val="005F6529"/>
    <w:rsid w:val="005F6B3C"/>
    <w:rsid w:val="005F711A"/>
    <w:rsid w:val="00602A9F"/>
    <w:rsid w:val="00603784"/>
    <w:rsid w:val="0060685D"/>
    <w:rsid w:val="00606978"/>
    <w:rsid w:val="00607B0D"/>
    <w:rsid w:val="00607C98"/>
    <w:rsid w:val="006126BC"/>
    <w:rsid w:val="00612DF7"/>
    <w:rsid w:val="0061398C"/>
    <w:rsid w:val="0061680D"/>
    <w:rsid w:val="00624BFA"/>
    <w:rsid w:val="00630DD0"/>
    <w:rsid w:val="0063222C"/>
    <w:rsid w:val="00633730"/>
    <w:rsid w:val="006369FD"/>
    <w:rsid w:val="00642E74"/>
    <w:rsid w:val="006440F8"/>
    <w:rsid w:val="00645A40"/>
    <w:rsid w:val="00646461"/>
    <w:rsid w:val="00647D5D"/>
    <w:rsid w:val="006505E7"/>
    <w:rsid w:val="006517AC"/>
    <w:rsid w:val="006642CC"/>
    <w:rsid w:val="00665810"/>
    <w:rsid w:val="006719F4"/>
    <w:rsid w:val="00672940"/>
    <w:rsid w:val="00672D92"/>
    <w:rsid w:val="00673003"/>
    <w:rsid w:val="00673B13"/>
    <w:rsid w:val="00673C1F"/>
    <w:rsid w:val="00674307"/>
    <w:rsid w:val="006745D5"/>
    <w:rsid w:val="00674B93"/>
    <w:rsid w:val="006830C7"/>
    <w:rsid w:val="0068645D"/>
    <w:rsid w:val="0069349B"/>
    <w:rsid w:val="006969D0"/>
    <w:rsid w:val="006A0AB4"/>
    <w:rsid w:val="006A5626"/>
    <w:rsid w:val="006A7D3C"/>
    <w:rsid w:val="006B0D3A"/>
    <w:rsid w:val="006B1251"/>
    <w:rsid w:val="006B1ED5"/>
    <w:rsid w:val="006B46A5"/>
    <w:rsid w:val="006B6D6F"/>
    <w:rsid w:val="006B7128"/>
    <w:rsid w:val="006B7B16"/>
    <w:rsid w:val="006C4CF7"/>
    <w:rsid w:val="006D0813"/>
    <w:rsid w:val="006D42C9"/>
    <w:rsid w:val="006D5841"/>
    <w:rsid w:val="006D6F70"/>
    <w:rsid w:val="006E6CFD"/>
    <w:rsid w:val="006F09AE"/>
    <w:rsid w:val="006F68FA"/>
    <w:rsid w:val="006F6C68"/>
    <w:rsid w:val="006F7FF3"/>
    <w:rsid w:val="007009C1"/>
    <w:rsid w:val="0070633B"/>
    <w:rsid w:val="00706E80"/>
    <w:rsid w:val="0070784D"/>
    <w:rsid w:val="00710FED"/>
    <w:rsid w:val="00711374"/>
    <w:rsid w:val="00711929"/>
    <w:rsid w:val="007124E9"/>
    <w:rsid w:val="00715AF0"/>
    <w:rsid w:val="00722845"/>
    <w:rsid w:val="00723CC8"/>
    <w:rsid w:val="00723D69"/>
    <w:rsid w:val="00724F02"/>
    <w:rsid w:val="007270B8"/>
    <w:rsid w:val="007304C6"/>
    <w:rsid w:val="007304DA"/>
    <w:rsid w:val="00731307"/>
    <w:rsid w:val="00731CE3"/>
    <w:rsid w:val="00731CF1"/>
    <w:rsid w:val="0073391B"/>
    <w:rsid w:val="00733F03"/>
    <w:rsid w:val="00734595"/>
    <w:rsid w:val="00734E42"/>
    <w:rsid w:val="0073729F"/>
    <w:rsid w:val="0074025C"/>
    <w:rsid w:val="0074406D"/>
    <w:rsid w:val="00744765"/>
    <w:rsid w:val="00745A7D"/>
    <w:rsid w:val="00752332"/>
    <w:rsid w:val="00752A15"/>
    <w:rsid w:val="00754F0C"/>
    <w:rsid w:val="007554C7"/>
    <w:rsid w:val="00755564"/>
    <w:rsid w:val="00756FFE"/>
    <w:rsid w:val="00760284"/>
    <w:rsid w:val="00762F28"/>
    <w:rsid w:val="00763F52"/>
    <w:rsid w:val="007653FD"/>
    <w:rsid w:val="00767040"/>
    <w:rsid w:val="00770585"/>
    <w:rsid w:val="007714B6"/>
    <w:rsid w:val="00775D66"/>
    <w:rsid w:val="007766D7"/>
    <w:rsid w:val="007767A0"/>
    <w:rsid w:val="00780991"/>
    <w:rsid w:val="0079023D"/>
    <w:rsid w:val="00791720"/>
    <w:rsid w:val="00792548"/>
    <w:rsid w:val="0079515E"/>
    <w:rsid w:val="00795C39"/>
    <w:rsid w:val="00796BC7"/>
    <w:rsid w:val="00796F78"/>
    <w:rsid w:val="00797DBB"/>
    <w:rsid w:val="007A0744"/>
    <w:rsid w:val="007A0D51"/>
    <w:rsid w:val="007A2D96"/>
    <w:rsid w:val="007A3326"/>
    <w:rsid w:val="007A481D"/>
    <w:rsid w:val="007A64D8"/>
    <w:rsid w:val="007B1779"/>
    <w:rsid w:val="007B2E10"/>
    <w:rsid w:val="007C164A"/>
    <w:rsid w:val="007C2896"/>
    <w:rsid w:val="007C4748"/>
    <w:rsid w:val="007C5E43"/>
    <w:rsid w:val="007C6369"/>
    <w:rsid w:val="007C6935"/>
    <w:rsid w:val="007C728C"/>
    <w:rsid w:val="007D2F2A"/>
    <w:rsid w:val="007D4065"/>
    <w:rsid w:val="007D74F0"/>
    <w:rsid w:val="007D7626"/>
    <w:rsid w:val="007E40D1"/>
    <w:rsid w:val="007E71C4"/>
    <w:rsid w:val="007E775A"/>
    <w:rsid w:val="007F02D3"/>
    <w:rsid w:val="007F04B5"/>
    <w:rsid w:val="007F082C"/>
    <w:rsid w:val="007F0875"/>
    <w:rsid w:val="007F21C7"/>
    <w:rsid w:val="007F350E"/>
    <w:rsid w:val="007F5E88"/>
    <w:rsid w:val="00800688"/>
    <w:rsid w:val="00800902"/>
    <w:rsid w:val="008051D7"/>
    <w:rsid w:val="00810C21"/>
    <w:rsid w:val="00810EAC"/>
    <w:rsid w:val="0081199C"/>
    <w:rsid w:val="00814E08"/>
    <w:rsid w:val="0081657C"/>
    <w:rsid w:val="008173A5"/>
    <w:rsid w:val="00821679"/>
    <w:rsid w:val="00821D1F"/>
    <w:rsid w:val="00826F12"/>
    <w:rsid w:val="00830A3D"/>
    <w:rsid w:val="00833E11"/>
    <w:rsid w:val="00833EC0"/>
    <w:rsid w:val="00833EF3"/>
    <w:rsid w:val="008362B0"/>
    <w:rsid w:val="00842CB6"/>
    <w:rsid w:val="008462A6"/>
    <w:rsid w:val="00846565"/>
    <w:rsid w:val="0084694E"/>
    <w:rsid w:val="008470AF"/>
    <w:rsid w:val="008509E0"/>
    <w:rsid w:val="00856188"/>
    <w:rsid w:val="00856477"/>
    <w:rsid w:val="00861CC6"/>
    <w:rsid w:val="008701BC"/>
    <w:rsid w:val="0087186A"/>
    <w:rsid w:val="00875174"/>
    <w:rsid w:val="00880A38"/>
    <w:rsid w:val="00881348"/>
    <w:rsid w:val="00881875"/>
    <w:rsid w:val="00883E2A"/>
    <w:rsid w:val="0088458B"/>
    <w:rsid w:val="00885167"/>
    <w:rsid w:val="008860AA"/>
    <w:rsid w:val="00896373"/>
    <w:rsid w:val="008964DF"/>
    <w:rsid w:val="008A191C"/>
    <w:rsid w:val="008A2602"/>
    <w:rsid w:val="008A42EA"/>
    <w:rsid w:val="008A4656"/>
    <w:rsid w:val="008A5777"/>
    <w:rsid w:val="008A588E"/>
    <w:rsid w:val="008A640D"/>
    <w:rsid w:val="008A79BB"/>
    <w:rsid w:val="008B165A"/>
    <w:rsid w:val="008C2635"/>
    <w:rsid w:val="008C3218"/>
    <w:rsid w:val="008C36C3"/>
    <w:rsid w:val="008C5251"/>
    <w:rsid w:val="008D1E64"/>
    <w:rsid w:val="008D23F4"/>
    <w:rsid w:val="008D3002"/>
    <w:rsid w:val="008D5A15"/>
    <w:rsid w:val="008E05AF"/>
    <w:rsid w:val="008E062C"/>
    <w:rsid w:val="008E0A18"/>
    <w:rsid w:val="008E1D91"/>
    <w:rsid w:val="008E32DF"/>
    <w:rsid w:val="008E3BB1"/>
    <w:rsid w:val="008E3DA4"/>
    <w:rsid w:val="008E6D32"/>
    <w:rsid w:val="008F16E2"/>
    <w:rsid w:val="008F19BF"/>
    <w:rsid w:val="008F2626"/>
    <w:rsid w:val="008F4ECC"/>
    <w:rsid w:val="008F5171"/>
    <w:rsid w:val="008F612B"/>
    <w:rsid w:val="008F7D50"/>
    <w:rsid w:val="00903781"/>
    <w:rsid w:val="00903DD3"/>
    <w:rsid w:val="009046C1"/>
    <w:rsid w:val="00907689"/>
    <w:rsid w:val="009135ED"/>
    <w:rsid w:val="00913DBA"/>
    <w:rsid w:val="0091699D"/>
    <w:rsid w:val="00916DCD"/>
    <w:rsid w:val="009170C1"/>
    <w:rsid w:val="00920EDE"/>
    <w:rsid w:val="00923DF6"/>
    <w:rsid w:val="0092457C"/>
    <w:rsid w:val="00927936"/>
    <w:rsid w:val="009310EC"/>
    <w:rsid w:val="00935E5E"/>
    <w:rsid w:val="00941177"/>
    <w:rsid w:val="009429E7"/>
    <w:rsid w:val="00943045"/>
    <w:rsid w:val="0094318E"/>
    <w:rsid w:val="0094371F"/>
    <w:rsid w:val="0094376A"/>
    <w:rsid w:val="00945588"/>
    <w:rsid w:val="0094579C"/>
    <w:rsid w:val="00945AE1"/>
    <w:rsid w:val="00945F83"/>
    <w:rsid w:val="00947402"/>
    <w:rsid w:val="0095314D"/>
    <w:rsid w:val="0095488E"/>
    <w:rsid w:val="009569B1"/>
    <w:rsid w:val="0095760E"/>
    <w:rsid w:val="0096462B"/>
    <w:rsid w:val="009654B7"/>
    <w:rsid w:val="009715A0"/>
    <w:rsid w:val="00971B1D"/>
    <w:rsid w:val="0097246C"/>
    <w:rsid w:val="00973830"/>
    <w:rsid w:val="00973B20"/>
    <w:rsid w:val="00976641"/>
    <w:rsid w:val="00980A84"/>
    <w:rsid w:val="00981361"/>
    <w:rsid w:val="00982A27"/>
    <w:rsid w:val="00983B17"/>
    <w:rsid w:val="0098592F"/>
    <w:rsid w:val="0099286E"/>
    <w:rsid w:val="009969B0"/>
    <w:rsid w:val="009A0AE8"/>
    <w:rsid w:val="009A0BAF"/>
    <w:rsid w:val="009A3E21"/>
    <w:rsid w:val="009A6DBD"/>
    <w:rsid w:val="009A6F32"/>
    <w:rsid w:val="009B22F2"/>
    <w:rsid w:val="009B3324"/>
    <w:rsid w:val="009B5CC2"/>
    <w:rsid w:val="009B7C16"/>
    <w:rsid w:val="009B7E3B"/>
    <w:rsid w:val="009C19D7"/>
    <w:rsid w:val="009C1C61"/>
    <w:rsid w:val="009C4AFB"/>
    <w:rsid w:val="009C543B"/>
    <w:rsid w:val="009C5614"/>
    <w:rsid w:val="009C5902"/>
    <w:rsid w:val="009E2152"/>
    <w:rsid w:val="009E3E14"/>
    <w:rsid w:val="009E4BEF"/>
    <w:rsid w:val="009E7484"/>
    <w:rsid w:val="009E77CA"/>
    <w:rsid w:val="009F0E49"/>
    <w:rsid w:val="009F320C"/>
    <w:rsid w:val="009F3982"/>
    <w:rsid w:val="009F3BAE"/>
    <w:rsid w:val="009F4B07"/>
    <w:rsid w:val="009F5BCD"/>
    <w:rsid w:val="009F6100"/>
    <w:rsid w:val="009F6F1B"/>
    <w:rsid w:val="009F7E01"/>
    <w:rsid w:val="00A0357B"/>
    <w:rsid w:val="00A057D2"/>
    <w:rsid w:val="00A05A16"/>
    <w:rsid w:val="00A06CBB"/>
    <w:rsid w:val="00A108BD"/>
    <w:rsid w:val="00A11803"/>
    <w:rsid w:val="00A14CEB"/>
    <w:rsid w:val="00A14D02"/>
    <w:rsid w:val="00A14F42"/>
    <w:rsid w:val="00A15548"/>
    <w:rsid w:val="00A15CC0"/>
    <w:rsid w:val="00A1634E"/>
    <w:rsid w:val="00A16D36"/>
    <w:rsid w:val="00A221DD"/>
    <w:rsid w:val="00A3412F"/>
    <w:rsid w:val="00A34B14"/>
    <w:rsid w:val="00A34D06"/>
    <w:rsid w:val="00A403FA"/>
    <w:rsid w:val="00A43E37"/>
    <w:rsid w:val="00A43F74"/>
    <w:rsid w:val="00A445A0"/>
    <w:rsid w:val="00A465F3"/>
    <w:rsid w:val="00A50919"/>
    <w:rsid w:val="00A54D79"/>
    <w:rsid w:val="00A61884"/>
    <w:rsid w:val="00A61F92"/>
    <w:rsid w:val="00A759F5"/>
    <w:rsid w:val="00A75F8B"/>
    <w:rsid w:val="00A802D4"/>
    <w:rsid w:val="00A84DEA"/>
    <w:rsid w:val="00A86592"/>
    <w:rsid w:val="00A868B5"/>
    <w:rsid w:val="00A87F42"/>
    <w:rsid w:val="00A9418E"/>
    <w:rsid w:val="00A94C8B"/>
    <w:rsid w:val="00AA0E4F"/>
    <w:rsid w:val="00AA15C9"/>
    <w:rsid w:val="00AA1EEC"/>
    <w:rsid w:val="00AA4DC5"/>
    <w:rsid w:val="00AA5033"/>
    <w:rsid w:val="00AB2304"/>
    <w:rsid w:val="00AB2858"/>
    <w:rsid w:val="00AB6AC4"/>
    <w:rsid w:val="00AC19D6"/>
    <w:rsid w:val="00AC2C90"/>
    <w:rsid w:val="00AC329A"/>
    <w:rsid w:val="00AC62B0"/>
    <w:rsid w:val="00AD0683"/>
    <w:rsid w:val="00AD20CA"/>
    <w:rsid w:val="00AD3BB7"/>
    <w:rsid w:val="00AD687A"/>
    <w:rsid w:val="00AD7D62"/>
    <w:rsid w:val="00AE18DE"/>
    <w:rsid w:val="00AE3F1C"/>
    <w:rsid w:val="00AE67DE"/>
    <w:rsid w:val="00AE6917"/>
    <w:rsid w:val="00AE7DCA"/>
    <w:rsid w:val="00AF3AEA"/>
    <w:rsid w:val="00AF65FB"/>
    <w:rsid w:val="00B00B63"/>
    <w:rsid w:val="00B05D0D"/>
    <w:rsid w:val="00B11287"/>
    <w:rsid w:val="00B143E3"/>
    <w:rsid w:val="00B1644E"/>
    <w:rsid w:val="00B172D9"/>
    <w:rsid w:val="00B26651"/>
    <w:rsid w:val="00B26EA9"/>
    <w:rsid w:val="00B319E0"/>
    <w:rsid w:val="00B32714"/>
    <w:rsid w:val="00B331B9"/>
    <w:rsid w:val="00B34D38"/>
    <w:rsid w:val="00B40B52"/>
    <w:rsid w:val="00B42387"/>
    <w:rsid w:val="00B43831"/>
    <w:rsid w:val="00B44949"/>
    <w:rsid w:val="00B46115"/>
    <w:rsid w:val="00B5042C"/>
    <w:rsid w:val="00B55A82"/>
    <w:rsid w:val="00B560B7"/>
    <w:rsid w:val="00B6007A"/>
    <w:rsid w:val="00B60BB0"/>
    <w:rsid w:val="00B61200"/>
    <w:rsid w:val="00B672B8"/>
    <w:rsid w:val="00B70046"/>
    <w:rsid w:val="00B72DAF"/>
    <w:rsid w:val="00B73D68"/>
    <w:rsid w:val="00B779F7"/>
    <w:rsid w:val="00B80907"/>
    <w:rsid w:val="00B81DDD"/>
    <w:rsid w:val="00B82E67"/>
    <w:rsid w:val="00B83D68"/>
    <w:rsid w:val="00B90245"/>
    <w:rsid w:val="00B950DF"/>
    <w:rsid w:val="00B97DB9"/>
    <w:rsid w:val="00BA1FE9"/>
    <w:rsid w:val="00BA2394"/>
    <w:rsid w:val="00BA6E43"/>
    <w:rsid w:val="00BA706E"/>
    <w:rsid w:val="00BB02C7"/>
    <w:rsid w:val="00BB046D"/>
    <w:rsid w:val="00BB619E"/>
    <w:rsid w:val="00BB7152"/>
    <w:rsid w:val="00BB79D2"/>
    <w:rsid w:val="00BC0F8A"/>
    <w:rsid w:val="00BC67C3"/>
    <w:rsid w:val="00BC78D4"/>
    <w:rsid w:val="00BD05DB"/>
    <w:rsid w:val="00BE2198"/>
    <w:rsid w:val="00BE5E2D"/>
    <w:rsid w:val="00BE6E71"/>
    <w:rsid w:val="00BE7B23"/>
    <w:rsid w:val="00BF015E"/>
    <w:rsid w:val="00BF6A4C"/>
    <w:rsid w:val="00C00A1F"/>
    <w:rsid w:val="00C02635"/>
    <w:rsid w:val="00C05107"/>
    <w:rsid w:val="00C05715"/>
    <w:rsid w:val="00C05752"/>
    <w:rsid w:val="00C0636C"/>
    <w:rsid w:val="00C12B58"/>
    <w:rsid w:val="00C13A68"/>
    <w:rsid w:val="00C13CA1"/>
    <w:rsid w:val="00C15942"/>
    <w:rsid w:val="00C15E9B"/>
    <w:rsid w:val="00C166A6"/>
    <w:rsid w:val="00C2093E"/>
    <w:rsid w:val="00C209D2"/>
    <w:rsid w:val="00C21D76"/>
    <w:rsid w:val="00C245F8"/>
    <w:rsid w:val="00C24E43"/>
    <w:rsid w:val="00C3185B"/>
    <w:rsid w:val="00C32287"/>
    <w:rsid w:val="00C3657D"/>
    <w:rsid w:val="00C36BC1"/>
    <w:rsid w:val="00C4034B"/>
    <w:rsid w:val="00C411DA"/>
    <w:rsid w:val="00C41A07"/>
    <w:rsid w:val="00C46F9E"/>
    <w:rsid w:val="00C50A9B"/>
    <w:rsid w:val="00C57E07"/>
    <w:rsid w:val="00C67D76"/>
    <w:rsid w:val="00C70DB7"/>
    <w:rsid w:val="00C70E6F"/>
    <w:rsid w:val="00C72B62"/>
    <w:rsid w:val="00C72CBF"/>
    <w:rsid w:val="00C734D6"/>
    <w:rsid w:val="00C74FA2"/>
    <w:rsid w:val="00C8056E"/>
    <w:rsid w:val="00C80BC7"/>
    <w:rsid w:val="00C83532"/>
    <w:rsid w:val="00C840FB"/>
    <w:rsid w:val="00C904CD"/>
    <w:rsid w:val="00C91944"/>
    <w:rsid w:val="00C93E3A"/>
    <w:rsid w:val="00C96FA8"/>
    <w:rsid w:val="00CA59FF"/>
    <w:rsid w:val="00CA6180"/>
    <w:rsid w:val="00CA6190"/>
    <w:rsid w:val="00CB7728"/>
    <w:rsid w:val="00CC0CCE"/>
    <w:rsid w:val="00CC4889"/>
    <w:rsid w:val="00CC5097"/>
    <w:rsid w:val="00CC5EF5"/>
    <w:rsid w:val="00CC7816"/>
    <w:rsid w:val="00CD51E3"/>
    <w:rsid w:val="00CE036A"/>
    <w:rsid w:val="00CE21B0"/>
    <w:rsid w:val="00CE36C1"/>
    <w:rsid w:val="00CE5A89"/>
    <w:rsid w:val="00CE5E55"/>
    <w:rsid w:val="00CE7CEF"/>
    <w:rsid w:val="00CE7FC3"/>
    <w:rsid w:val="00CF1CCC"/>
    <w:rsid w:val="00CF4670"/>
    <w:rsid w:val="00CF5023"/>
    <w:rsid w:val="00CF6F7C"/>
    <w:rsid w:val="00CF7A7D"/>
    <w:rsid w:val="00D03A26"/>
    <w:rsid w:val="00D03D89"/>
    <w:rsid w:val="00D106E4"/>
    <w:rsid w:val="00D113AA"/>
    <w:rsid w:val="00D124FD"/>
    <w:rsid w:val="00D167AF"/>
    <w:rsid w:val="00D16E78"/>
    <w:rsid w:val="00D17544"/>
    <w:rsid w:val="00D17944"/>
    <w:rsid w:val="00D20755"/>
    <w:rsid w:val="00D22D44"/>
    <w:rsid w:val="00D248EC"/>
    <w:rsid w:val="00D24D0B"/>
    <w:rsid w:val="00D2643D"/>
    <w:rsid w:val="00D2745A"/>
    <w:rsid w:val="00D30120"/>
    <w:rsid w:val="00D30C36"/>
    <w:rsid w:val="00D3424C"/>
    <w:rsid w:val="00D3517C"/>
    <w:rsid w:val="00D35F70"/>
    <w:rsid w:val="00D37CB3"/>
    <w:rsid w:val="00D432A2"/>
    <w:rsid w:val="00D45DE8"/>
    <w:rsid w:val="00D50295"/>
    <w:rsid w:val="00D5035E"/>
    <w:rsid w:val="00D53A1F"/>
    <w:rsid w:val="00D56767"/>
    <w:rsid w:val="00D62509"/>
    <w:rsid w:val="00D6469E"/>
    <w:rsid w:val="00D70C81"/>
    <w:rsid w:val="00D72CC1"/>
    <w:rsid w:val="00D72DE9"/>
    <w:rsid w:val="00D75221"/>
    <w:rsid w:val="00D76ED2"/>
    <w:rsid w:val="00D801DC"/>
    <w:rsid w:val="00D81063"/>
    <w:rsid w:val="00D834E4"/>
    <w:rsid w:val="00D84DE7"/>
    <w:rsid w:val="00D859CD"/>
    <w:rsid w:val="00D90B88"/>
    <w:rsid w:val="00D947C3"/>
    <w:rsid w:val="00D9603A"/>
    <w:rsid w:val="00D9687C"/>
    <w:rsid w:val="00D97A4D"/>
    <w:rsid w:val="00DA04C8"/>
    <w:rsid w:val="00DA3BED"/>
    <w:rsid w:val="00DA3C4A"/>
    <w:rsid w:val="00DA4515"/>
    <w:rsid w:val="00DA4F0C"/>
    <w:rsid w:val="00DA6E4E"/>
    <w:rsid w:val="00DB613B"/>
    <w:rsid w:val="00DB7594"/>
    <w:rsid w:val="00DC181E"/>
    <w:rsid w:val="00DC4D05"/>
    <w:rsid w:val="00DD016A"/>
    <w:rsid w:val="00DD4A6D"/>
    <w:rsid w:val="00DD5261"/>
    <w:rsid w:val="00DD5324"/>
    <w:rsid w:val="00DD7FB9"/>
    <w:rsid w:val="00DE13ED"/>
    <w:rsid w:val="00DE40B6"/>
    <w:rsid w:val="00DE5530"/>
    <w:rsid w:val="00DE5FC5"/>
    <w:rsid w:val="00DE6AEF"/>
    <w:rsid w:val="00DF0443"/>
    <w:rsid w:val="00DF2199"/>
    <w:rsid w:val="00DF2316"/>
    <w:rsid w:val="00DF3233"/>
    <w:rsid w:val="00E00932"/>
    <w:rsid w:val="00E05B4A"/>
    <w:rsid w:val="00E10A03"/>
    <w:rsid w:val="00E215E2"/>
    <w:rsid w:val="00E22EBE"/>
    <w:rsid w:val="00E2341A"/>
    <w:rsid w:val="00E25BFF"/>
    <w:rsid w:val="00E2769F"/>
    <w:rsid w:val="00E307A3"/>
    <w:rsid w:val="00E307AB"/>
    <w:rsid w:val="00E30C1B"/>
    <w:rsid w:val="00E31C92"/>
    <w:rsid w:val="00E34E77"/>
    <w:rsid w:val="00E40128"/>
    <w:rsid w:val="00E412ED"/>
    <w:rsid w:val="00E41F3D"/>
    <w:rsid w:val="00E42848"/>
    <w:rsid w:val="00E42CE1"/>
    <w:rsid w:val="00E4668E"/>
    <w:rsid w:val="00E47CA9"/>
    <w:rsid w:val="00E50D81"/>
    <w:rsid w:val="00E518B9"/>
    <w:rsid w:val="00E51C15"/>
    <w:rsid w:val="00E524F2"/>
    <w:rsid w:val="00E54416"/>
    <w:rsid w:val="00E54D3F"/>
    <w:rsid w:val="00E61B82"/>
    <w:rsid w:val="00E6366E"/>
    <w:rsid w:val="00E7167C"/>
    <w:rsid w:val="00E71933"/>
    <w:rsid w:val="00E7222B"/>
    <w:rsid w:val="00E76A35"/>
    <w:rsid w:val="00E85BC6"/>
    <w:rsid w:val="00E86E56"/>
    <w:rsid w:val="00E873D1"/>
    <w:rsid w:val="00E8751B"/>
    <w:rsid w:val="00E91BCE"/>
    <w:rsid w:val="00E92B0A"/>
    <w:rsid w:val="00E9495A"/>
    <w:rsid w:val="00E94DA3"/>
    <w:rsid w:val="00E97394"/>
    <w:rsid w:val="00EA255B"/>
    <w:rsid w:val="00EA5028"/>
    <w:rsid w:val="00EA7E2E"/>
    <w:rsid w:val="00EB12BB"/>
    <w:rsid w:val="00EB36EC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4A3D"/>
    <w:rsid w:val="00ED4B4D"/>
    <w:rsid w:val="00ED6841"/>
    <w:rsid w:val="00EE0FB0"/>
    <w:rsid w:val="00EE1DCF"/>
    <w:rsid w:val="00EF0CBB"/>
    <w:rsid w:val="00EF56F9"/>
    <w:rsid w:val="00F011A9"/>
    <w:rsid w:val="00F044CC"/>
    <w:rsid w:val="00F04DAA"/>
    <w:rsid w:val="00F04E77"/>
    <w:rsid w:val="00F06183"/>
    <w:rsid w:val="00F07127"/>
    <w:rsid w:val="00F14FD3"/>
    <w:rsid w:val="00F16F93"/>
    <w:rsid w:val="00F22E6B"/>
    <w:rsid w:val="00F30EEF"/>
    <w:rsid w:val="00F3116A"/>
    <w:rsid w:val="00F31D05"/>
    <w:rsid w:val="00F33AF8"/>
    <w:rsid w:val="00F36315"/>
    <w:rsid w:val="00F37D62"/>
    <w:rsid w:val="00F4268D"/>
    <w:rsid w:val="00F44802"/>
    <w:rsid w:val="00F519F1"/>
    <w:rsid w:val="00F534E5"/>
    <w:rsid w:val="00F53BF3"/>
    <w:rsid w:val="00F55FF8"/>
    <w:rsid w:val="00F56452"/>
    <w:rsid w:val="00F608EE"/>
    <w:rsid w:val="00F62A90"/>
    <w:rsid w:val="00F62B7F"/>
    <w:rsid w:val="00F63D0F"/>
    <w:rsid w:val="00F718A0"/>
    <w:rsid w:val="00F72A30"/>
    <w:rsid w:val="00F74956"/>
    <w:rsid w:val="00F7507F"/>
    <w:rsid w:val="00F75AD4"/>
    <w:rsid w:val="00F76E77"/>
    <w:rsid w:val="00F80EF6"/>
    <w:rsid w:val="00F813D9"/>
    <w:rsid w:val="00F81C71"/>
    <w:rsid w:val="00F82719"/>
    <w:rsid w:val="00F833E0"/>
    <w:rsid w:val="00F8358A"/>
    <w:rsid w:val="00F8617F"/>
    <w:rsid w:val="00F87C81"/>
    <w:rsid w:val="00F90D03"/>
    <w:rsid w:val="00F93E53"/>
    <w:rsid w:val="00FA0825"/>
    <w:rsid w:val="00FA0C72"/>
    <w:rsid w:val="00FA2A8C"/>
    <w:rsid w:val="00FA3DBC"/>
    <w:rsid w:val="00FA55C9"/>
    <w:rsid w:val="00FB00D7"/>
    <w:rsid w:val="00FB064D"/>
    <w:rsid w:val="00FB1C54"/>
    <w:rsid w:val="00FB42CA"/>
    <w:rsid w:val="00FB67DD"/>
    <w:rsid w:val="00FB6AB0"/>
    <w:rsid w:val="00FC1655"/>
    <w:rsid w:val="00FC2BF3"/>
    <w:rsid w:val="00FC48AB"/>
    <w:rsid w:val="00FC6F08"/>
    <w:rsid w:val="00FD0265"/>
    <w:rsid w:val="00FD2A54"/>
    <w:rsid w:val="00FD5F74"/>
    <w:rsid w:val="00FE1943"/>
    <w:rsid w:val="00FE35CC"/>
    <w:rsid w:val="00FE402B"/>
    <w:rsid w:val="00FE41EE"/>
    <w:rsid w:val="00FE421A"/>
    <w:rsid w:val="00FE4FE2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8E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styleId="Nerijeenospominjanje">
    <w:name w:val="Unresolved Mention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62937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262937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2629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3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4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4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9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5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0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7.png"/><Relationship Id="rId21" Type="http://schemas.openxmlformats.org/officeDocument/2006/relationships/chart" Target="charts/chart2.xml"/><Relationship Id="rId34" Type="http://schemas.openxmlformats.org/officeDocument/2006/relationships/diagramData" Target="diagrams/data3.xml"/><Relationship Id="rId42" Type="http://schemas.openxmlformats.org/officeDocument/2006/relationships/image" Target="media/image1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udbreg.hr" TargetMode="Externa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diagramColors" Target="diagrams/colors3.xml"/><Relationship Id="rId40" Type="http://schemas.openxmlformats.org/officeDocument/2006/relationships/image" Target="media/image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36" Type="http://schemas.openxmlformats.org/officeDocument/2006/relationships/diagramQuickStyle" Target="diagrams/quickStyle3.xml"/><Relationship Id="rId10" Type="http://schemas.openxmlformats.org/officeDocument/2006/relationships/hyperlink" Target="http://www.proracun.hr/" TargetMode="External"/><Relationship Id="rId19" Type="http://schemas.openxmlformats.org/officeDocument/2006/relationships/image" Target="media/image60.jpeg"/><Relationship Id="rId31" Type="http://schemas.openxmlformats.org/officeDocument/2006/relationships/diagramQuickStyle" Target="diagrams/quickStyle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3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diagramLayout" Target="diagrams/layout3.xml"/><Relationship Id="rId43" Type="http://schemas.microsoft.com/office/2007/relationships/hdphoto" Target="media/hdphoto1.wdp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microsoft.com/office/2007/relationships/diagramDrawing" Target="diagrams/drawing3.xml"/><Relationship Id="rId20" Type="http://schemas.openxmlformats.org/officeDocument/2006/relationships/chart" Target="charts/chart1.xml"/><Relationship Id="rId4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06C9-451C-8CA7-C831FDFB4D8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D03C-4E46-AF26-7D86090784A3}"/>
              </c:ext>
            </c:extLst>
          </c:dPt>
          <c:dLbls>
            <c:dLbl>
              <c:idx val="5"/>
              <c:layout>
                <c:manualLayout>
                  <c:x val="2.6621422738131069E-2"/>
                  <c:y val="8.673147856517934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A80-494A-892A-97E9D61FEE1D}"/>
                </c:ext>
              </c:extLst>
            </c:dLbl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</c:v>
                </c:pt>
                <c:pt idx="4">
                  <c:v>Prihodi od prodaje proizvoda i  roba te pruženih usluga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  <c:pt idx="7">
                  <c:v>Prihodi od prodaje proizvedene dugotrajne </c:v>
                </c:pt>
                <c:pt idx="8">
                  <c:v>Primici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5493776</c:v>
                </c:pt>
                <c:pt idx="1">
                  <c:v>5444989.4800000004</c:v>
                </c:pt>
                <c:pt idx="2">
                  <c:v>320674</c:v>
                </c:pt>
                <c:pt idx="3">
                  <c:v>2141400</c:v>
                </c:pt>
                <c:pt idx="4">
                  <c:v>139300</c:v>
                </c:pt>
                <c:pt idx="5">
                  <c:v>4000</c:v>
                </c:pt>
                <c:pt idx="6">
                  <c:v>1647791</c:v>
                </c:pt>
                <c:pt idx="7">
                  <c:v>18000</c:v>
                </c:pt>
                <c:pt idx="8" formatCode="General">
                  <c:v>4127451.19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13544139.48</c:v>
                </c:pt>
                <c:pt idx="1">
                  <c:v>10712173.689999999</c:v>
                </c:pt>
                <c:pt idx="2">
                  <c:v>9242121.5099999998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4F-4C07-A6F2-CD5B39266AD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1665791</c:v>
                </c:pt>
                <c:pt idx="1">
                  <c:v>1543095</c:v>
                </c:pt>
                <c:pt idx="2">
                  <c:v>1560595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4F-4C07-A6F2-CD5B39266AD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4127451.19</c:v>
                </c:pt>
                <c:pt idx="1">
                  <c:v>2976778.2400000002</c:v>
                </c:pt>
                <c:pt idx="2">
                  <c:v>261234.92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4F-4C07-A6F2-CD5B39266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180A-4C15-AED5-98E8A938ED3B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4B-4638-B7DD-A95FB814553A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4B-4638-B7DD-A95FB814553A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4B-4638-B7DD-A95FB814553A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4B-4638-B7DD-A95FB814553A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94B-4638-B7DD-A95FB814553A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94B-4638-B7DD-A95FB814553A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3141833</c:v>
                </c:pt>
                <c:pt idx="1">
                  <c:v>2888501</c:v>
                </c:pt>
                <c:pt idx="2">
                  <c:v>108978</c:v>
                </c:pt>
                <c:pt idx="3">
                  <c:v>777636</c:v>
                </c:pt>
                <c:pt idx="4">
                  <c:v>2528017.48</c:v>
                </c:pt>
                <c:pt idx="5">
                  <c:v>247166</c:v>
                </c:pt>
                <c:pt idx="6">
                  <c:v>947305</c:v>
                </c:pt>
                <c:pt idx="7">
                  <c:v>154100</c:v>
                </c:pt>
                <c:pt idx="8">
                  <c:v>2470618</c:v>
                </c:pt>
                <c:pt idx="9">
                  <c:v>5155981.1900000004</c:v>
                </c:pt>
                <c:pt idx="10" formatCode="General">
                  <c:v>917246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4163028844192403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10639436.48</c:v>
                </c:pt>
                <c:pt idx="1">
                  <c:v>8860694.3100000005</c:v>
                </c:pt>
                <c:pt idx="2">
                  <c:v>8195909.8799999999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B7-4925-A414-84E1E28C500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7780699.1900000004</c:v>
                </c:pt>
                <c:pt idx="1">
                  <c:v>5476191.6200000001</c:v>
                </c:pt>
                <c:pt idx="2">
                  <c:v>1972880.55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B7-4925-A414-84E1E28C500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917246</c:v>
                </c:pt>
                <c:pt idx="1">
                  <c:v>895161</c:v>
                </c:pt>
                <c:pt idx="2">
                  <c:v>895161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B7-4925-A414-84E1E28C5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 GRADA I MJESNE SAMOUPRAVE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     GLAVA 001  01 GRADSKO VIJEĆE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400"/>
            <a:t>      </a:t>
          </a:r>
          <a:r>
            <a:rPr lang="hr-HR" sz="1400" i="1"/>
            <a:t>Program 1002-Mjesna samouprava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/>
        </a:p>
      </dgm:t>
    </dgm:pt>
    <dgm:pt modelId="{31C1D4AE-083F-4C5F-97F5-EA5F16462FD6}">
      <dgm:prSet phldrT="[Tekst]" custT="1"/>
      <dgm:spPr/>
      <dgm:t>
        <a:bodyPr/>
        <a:lstStyle/>
        <a:p>
          <a:r>
            <a:rPr lang="hr-HR" sz="1400" b="1"/>
            <a:t>    GLAVA 00102 MJESNI ODBORI</a:t>
          </a:r>
        </a:p>
      </dgm:t>
    </dgm:pt>
    <dgm:pt modelId="{3A15B6DC-982D-4777-A170-4288B177D264}" type="parTrans" cxnId="{3563E310-109C-4756-AEDA-E260E91FC7AE}">
      <dgm:prSet/>
      <dgm:spPr/>
      <dgm:t>
        <a:bodyPr/>
        <a:lstStyle/>
        <a:p>
          <a:endParaRPr lang="hr-HR"/>
        </a:p>
      </dgm:t>
    </dgm:pt>
    <dgm:pt modelId="{FA6D7E1F-EDD6-4463-B5CD-E21E9C3B37FE}" type="sibTrans" cxnId="{3563E310-109C-4756-AEDA-E260E91FC7AE}">
      <dgm:prSet/>
      <dgm:spPr/>
      <dgm:t>
        <a:bodyPr/>
        <a:lstStyle/>
        <a:p>
          <a:endParaRPr lang="hr-HR"/>
        </a:p>
      </dgm:t>
    </dgm:pt>
    <dgm:pt modelId="{0D78DE4D-43D5-4F74-8F53-7B7838AB4E80}">
      <dgm:prSet custT="1"/>
      <dgm:spPr/>
      <dgm:t>
        <a:bodyPr/>
        <a:lstStyle/>
        <a:p>
          <a:pPr algn="l"/>
          <a:r>
            <a:rPr lang="hr-HR" sz="1400" b="1"/>
            <a:t>    GLAVA 00201-FINANCIJSKI POSLOVI</a:t>
          </a:r>
        </a:p>
      </dgm:t>
    </dgm:pt>
    <dgm:pt modelId="{2C0ADB0D-722F-45F5-B877-79620FB21909}" type="parTrans" cxnId="{03E576BE-496D-497F-84BB-268D12AFA8A2}">
      <dgm:prSet/>
      <dgm:spPr/>
      <dgm:t>
        <a:bodyPr/>
        <a:lstStyle/>
        <a:p>
          <a:endParaRPr lang="hr-HR"/>
        </a:p>
      </dgm:t>
    </dgm:pt>
    <dgm:pt modelId="{7165D03E-2008-4A8A-9C1A-EA75882584E8}" type="sibTrans" cxnId="{03E576BE-496D-497F-84BB-268D12AFA8A2}">
      <dgm:prSet/>
      <dgm:spPr/>
      <dgm:t>
        <a:bodyPr/>
        <a:lstStyle/>
        <a:p>
          <a:endParaRPr lang="hr-HR"/>
        </a:p>
      </dgm:t>
    </dgm:pt>
    <dgm:pt modelId="{EE890974-58D6-44BD-94D4-FF9DB2ED5AAC}">
      <dgm:prSet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1003-Financiranje osnovnih aktivnosti</a:t>
          </a:r>
          <a:endParaRPr lang="hr-HR" sz="1400" b="1"/>
        </a:p>
      </dgm:t>
    </dgm:pt>
    <dgm:pt modelId="{A0796EA8-FB1D-4E6B-BEDD-3380B0427205}" type="parTrans" cxnId="{7963A38F-261B-4C41-8A1C-4805A3889E65}">
      <dgm:prSet/>
      <dgm:spPr/>
      <dgm:t>
        <a:bodyPr/>
        <a:lstStyle/>
        <a:p>
          <a:endParaRPr lang="hr-HR"/>
        </a:p>
      </dgm:t>
    </dgm:pt>
    <dgm:pt modelId="{D9059805-90CC-4A58-B991-8D91AADBE9CD}" type="sibTrans" cxnId="{7963A38F-261B-4C41-8A1C-4805A3889E65}">
      <dgm:prSet/>
      <dgm:spPr/>
      <dgm:t>
        <a:bodyPr/>
        <a:lstStyle/>
        <a:p>
          <a:endParaRPr lang="hr-HR"/>
        </a:p>
      </dgm:t>
    </dgm:pt>
    <dgm:pt modelId="{3567794E-B8B6-4A47-B2A8-C362F73081EE}">
      <dgm:prSet custT="1"/>
      <dgm:spPr/>
      <dgm:t>
        <a:bodyPr/>
        <a:lstStyle/>
        <a:p>
          <a:r>
            <a:rPr lang="hr-HR" sz="1400"/>
            <a:t>  </a:t>
          </a:r>
          <a:r>
            <a:rPr lang="hr-HR" sz="1400" b="1"/>
            <a:t>RAZDJEL 003 ODSJEK ZA DRUŠTVENE DJELATNOSTI I SOCIJALNU SKRB</a:t>
          </a:r>
        </a:p>
      </dgm:t>
    </dgm:pt>
    <dgm:pt modelId="{BAE0BE53-3E62-410A-99CE-2300054F59AE}" type="parTrans" cxnId="{856604BA-A107-412B-A721-13FD2DAFCD7E}">
      <dgm:prSet/>
      <dgm:spPr/>
      <dgm:t>
        <a:bodyPr/>
        <a:lstStyle/>
        <a:p>
          <a:endParaRPr lang="hr-HR"/>
        </a:p>
      </dgm:t>
    </dgm:pt>
    <dgm:pt modelId="{B49DDB70-E0BC-4A56-A127-8352B62D98C8}" type="sibTrans" cxnId="{856604BA-A107-412B-A721-13FD2DAFCD7E}">
      <dgm:prSet/>
      <dgm:spPr/>
      <dgm:t>
        <a:bodyPr/>
        <a:lstStyle/>
        <a:p>
          <a:endParaRPr lang="hr-HR"/>
        </a:p>
      </dgm:t>
    </dgm:pt>
    <dgm:pt modelId="{4F2F668D-3897-4DB8-ABDB-CBF543BC00EE}">
      <dgm:prSet custT="1"/>
      <dgm:spPr/>
      <dgm:t>
        <a:bodyPr/>
        <a:lstStyle/>
        <a:p>
          <a:r>
            <a:rPr lang="hr-HR" sz="1400"/>
            <a:t>   </a:t>
          </a:r>
          <a:r>
            <a:rPr lang="hr-HR" sz="1400" b="1"/>
            <a:t>GLAVA 00301-JAVNE POTREBE IZ OBLASTI PREDŠKOLSKOG ODGOJA I PROSVJETE</a:t>
          </a:r>
          <a:endParaRPr lang="hr-HR" sz="1400" i="1"/>
        </a:p>
      </dgm:t>
    </dgm:pt>
    <dgm:pt modelId="{119058C8-23F4-430C-91C0-1C631D102172}" type="parTrans" cxnId="{8933D147-C9B1-4952-861E-F5A8660FEE4E}">
      <dgm:prSet/>
      <dgm:spPr/>
      <dgm:t>
        <a:bodyPr/>
        <a:lstStyle/>
        <a:p>
          <a:endParaRPr lang="hr-HR"/>
        </a:p>
      </dgm:t>
    </dgm:pt>
    <dgm:pt modelId="{108144A1-DD9C-4D34-8A8F-481092E171C5}" type="sibTrans" cxnId="{8933D147-C9B1-4952-861E-F5A8660FEE4E}">
      <dgm:prSet/>
      <dgm:spPr/>
      <dgm:t>
        <a:bodyPr/>
        <a:lstStyle/>
        <a:p>
          <a:endParaRPr lang="hr-HR"/>
        </a:p>
      </dgm:t>
    </dgm:pt>
    <dgm:pt modelId="{DC65B5BC-C62D-4F50-AE5F-16AAA9234084}">
      <dgm:prSet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1006 Predškolski odgoj i prosvjeta</a:t>
          </a:r>
        </a:p>
      </dgm:t>
    </dgm:pt>
    <dgm:pt modelId="{C8B018D1-5E15-41BA-BB48-330453BF5E2A}" type="parTrans" cxnId="{97C4E74F-8C9D-47A7-9AF6-695C3FD3D73E}">
      <dgm:prSet/>
      <dgm:spPr/>
      <dgm:t>
        <a:bodyPr/>
        <a:lstStyle/>
        <a:p>
          <a:endParaRPr lang="hr-HR"/>
        </a:p>
      </dgm:t>
    </dgm:pt>
    <dgm:pt modelId="{7FFCABE2-30ED-47E1-80A3-13F0E8419DD3}" type="sibTrans" cxnId="{97C4E74F-8C9D-47A7-9AF6-695C3FD3D73E}">
      <dgm:prSet/>
      <dgm:spPr/>
      <dgm:t>
        <a:bodyPr/>
        <a:lstStyle/>
        <a:p>
          <a:endParaRPr lang="hr-HR"/>
        </a:p>
      </dgm:t>
    </dgm:pt>
    <dgm:pt modelId="{784E9DC5-5765-456C-87AA-99BBED17F155}">
      <dgm:prSet custT="1"/>
      <dgm:spPr/>
      <dgm:t>
        <a:bodyPr/>
        <a:lstStyle/>
        <a:p>
          <a:r>
            <a:rPr lang="hr-HR" sz="1400" b="1" i="1"/>
            <a:t>RAZDJEL 002-ODSJEK ZA FINANCIJE I PRORAČUN</a:t>
          </a:r>
        </a:p>
      </dgm:t>
    </dgm:pt>
    <dgm:pt modelId="{55613603-C3C6-4F5F-9AE6-312856A93139}" type="parTrans" cxnId="{BCDC86E0-1138-4532-8C5F-5A3397E3A91C}">
      <dgm:prSet/>
      <dgm:spPr/>
      <dgm:t>
        <a:bodyPr/>
        <a:lstStyle/>
        <a:p>
          <a:endParaRPr lang="hr-HR"/>
        </a:p>
      </dgm:t>
    </dgm:pt>
    <dgm:pt modelId="{BD4EBDB4-8208-417D-8CA3-24D01F2CD99B}" type="sibTrans" cxnId="{BCDC86E0-1138-4532-8C5F-5A3397E3A91C}">
      <dgm:prSet/>
      <dgm:spPr/>
      <dgm:t>
        <a:bodyPr/>
        <a:lstStyle/>
        <a:p>
          <a:endParaRPr lang="hr-HR"/>
        </a:p>
      </dgm:t>
    </dgm:pt>
    <dgm:pt modelId="{C416042E-9AAE-48C5-8540-96C8BCBA10D9}">
      <dgm:prSet phldrT="[Tekst]" custT="1"/>
      <dgm:spPr/>
      <dgm:t>
        <a:bodyPr/>
        <a:lstStyle/>
        <a:p>
          <a:r>
            <a:rPr lang="hr-HR" b="1"/>
            <a:t>    </a:t>
          </a:r>
          <a:r>
            <a:rPr lang="hr-HR" sz="1400" i="1"/>
            <a:t> Program 1001 Financiranje redovne djelatnosti</a:t>
          </a:r>
          <a:endParaRPr lang="hr-HR" b="1"/>
        </a:p>
      </dgm:t>
    </dgm:pt>
    <dgm:pt modelId="{5A7C47F2-0491-4775-B286-1CEE5705DE3F}" type="parTrans" cxnId="{B05F6166-F48C-49B0-907C-F45A106D4CF6}">
      <dgm:prSet/>
      <dgm:spPr/>
      <dgm:t>
        <a:bodyPr/>
        <a:lstStyle/>
        <a:p>
          <a:endParaRPr lang="hr-HR"/>
        </a:p>
      </dgm:t>
    </dgm:pt>
    <dgm:pt modelId="{B71C86FE-A40F-41D8-B6CA-15BAD686069C}" type="sibTrans" cxnId="{B05F6166-F48C-49B0-907C-F45A106D4CF6}">
      <dgm:prSet/>
      <dgm:spPr/>
      <dgm:t>
        <a:bodyPr/>
        <a:lstStyle/>
        <a:p>
          <a:endParaRPr lang="hr-HR"/>
        </a:p>
      </dgm:t>
    </dgm:pt>
    <dgm:pt modelId="{42DC30E7-CB27-4C62-8F6B-563DD14BBEE9}">
      <dgm:prSet custT="1"/>
      <dgm:spPr/>
      <dgm:t>
        <a:bodyPr/>
        <a:lstStyle/>
        <a:p>
          <a:r>
            <a:rPr lang="hr-HR" sz="1400" b="1"/>
            <a:t>GLAVA 00300 JAVNE POTREBE IZ OBLASTI OSNOVNOŠKOLSKOG ODGOJA I OBRAZOVANJA U STEM PODRUČJU</a:t>
          </a:r>
        </a:p>
      </dgm:t>
    </dgm:pt>
    <dgm:pt modelId="{BB9D2D38-552F-4E8A-9326-24A72CC57363}" type="parTrans" cxnId="{823B7BD7-40E1-44ED-A971-0501629F6662}">
      <dgm:prSet/>
      <dgm:spPr/>
      <dgm:t>
        <a:bodyPr/>
        <a:lstStyle/>
        <a:p>
          <a:endParaRPr lang="hr-HR"/>
        </a:p>
      </dgm:t>
    </dgm:pt>
    <dgm:pt modelId="{7710A10D-B28F-4CFA-B4E1-E98D0086DB87}" type="sibTrans" cxnId="{823B7BD7-40E1-44ED-A971-0501629F6662}">
      <dgm:prSet/>
      <dgm:spPr/>
      <dgm:t>
        <a:bodyPr/>
        <a:lstStyle/>
        <a:p>
          <a:endParaRPr lang="hr-HR"/>
        </a:p>
      </dgm:t>
    </dgm:pt>
    <dgm:pt modelId="{49A35F24-53D2-4682-838C-40FF05E625FD}">
      <dgm:prSet custT="1"/>
      <dgm:spPr/>
      <dgm:t>
        <a:bodyPr/>
        <a:lstStyle/>
        <a:p>
          <a:r>
            <a:rPr lang="hr-HR" sz="1400" b="0"/>
            <a:t>Program 1032 Osnovnoškolski odgoj i obrazovanje u STEM području</a:t>
          </a:r>
          <a:br>
            <a:rPr lang="hr-HR" sz="1400" b="1"/>
          </a:br>
          <a:endParaRPr lang="hr-HR" sz="1400" b="1"/>
        </a:p>
      </dgm:t>
    </dgm:pt>
    <dgm:pt modelId="{C20A064B-653A-4230-9626-590A276FE2C0}" type="parTrans" cxnId="{D2A909AC-6471-4D35-875B-9B54900C9B94}">
      <dgm:prSet/>
      <dgm:spPr/>
      <dgm:t>
        <a:bodyPr/>
        <a:lstStyle/>
        <a:p>
          <a:endParaRPr lang="hr-HR"/>
        </a:p>
      </dgm:t>
    </dgm:pt>
    <dgm:pt modelId="{65E3C412-45AF-4505-A1AB-F554EE3EE349}" type="sibTrans" cxnId="{D2A909AC-6471-4D35-875B-9B54900C9B94}">
      <dgm:prSet/>
      <dgm:spPr/>
      <dgm:t>
        <a:bodyPr/>
        <a:lstStyle/>
        <a:p>
          <a:endParaRPr lang="hr-HR"/>
        </a:p>
      </dgm:t>
    </dgm:pt>
    <dgm:pt modelId="{628F0461-E884-480C-9B36-B387B96F7CE0}">
      <dgm:prSet custT="1"/>
      <dgm:spPr/>
      <dgm:t>
        <a:bodyPr/>
        <a:lstStyle/>
        <a:p>
          <a:r>
            <a:rPr lang="hr-HR" sz="1400" i="1"/>
            <a:t>    Program 1006 Predškolski odgoj i prosvjeta</a:t>
          </a:r>
        </a:p>
      </dgm:t>
    </dgm:pt>
    <dgm:pt modelId="{7CF494AC-0EF5-406D-A255-E9BDDB175759}" type="parTrans" cxnId="{F279A8F0-89AC-4674-8C36-690B03E36C0A}">
      <dgm:prSet/>
      <dgm:spPr/>
      <dgm:t>
        <a:bodyPr/>
        <a:lstStyle/>
        <a:p>
          <a:endParaRPr lang="hr-HR"/>
        </a:p>
      </dgm:t>
    </dgm:pt>
    <dgm:pt modelId="{EA4B529F-E210-4A38-8093-57C0C215DE1B}" type="sibTrans" cxnId="{F279A8F0-89AC-4674-8C36-690B03E36C0A}">
      <dgm:prSet/>
      <dgm:spPr/>
      <dgm:t>
        <a:bodyPr/>
        <a:lstStyle/>
        <a:p>
          <a:endParaRPr lang="hr-HR"/>
        </a:p>
      </dgm:t>
    </dgm:pt>
    <dgm:pt modelId="{09CD744A-D981-4263-B99F-F8B6C684F033}">
      <dgm:prSet custT="1"/>
      <dgm:spPr/>
      <dgm:t>
        <a:bodyPr/>
        <a:lstStyle/>
        <a:p>
          <a:r>
            <a:rPr lang="hr-HR" sz="1400" b="1" i="1"/>
            <a:t>   DJEČJI VRTIĆ RADOST LUDBREG</a:t>
          </a:r>
        </a:p>
      </dgm:t>
    </dgm:pt>
    <dgm:pt modelId="{9B9BCC33-85B8-4FBF-8A85-26056CAA8DC6}" type="sibTrans" cxnId="{19612C63-0F36-436D-A56B-9D58241E8024}">
      <dgm:prSet/>
      <dgm:spPr/>
      <dgm:t>
        <a:bodyPr/>
        <a:lstStyle/>
        <a:p>
          <a:endParaRPr lang="hr-HR"/>
        </a:p>
      </dgm:t>
    </dgm:pt>
    <dgm:pt modelId="{8C458A8B-BD3E-4AD9-AC5B-A86FFD1C5AB9}" type="parTrans" cxnId="{19612C63-0F36-436D-A56B-9D58241E8024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15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15" custScaleY="252777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15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15" custScaleY="134953" custLinFactNeighborY="3196"/>
      <dgm:spPr/>
    </dgm:pt>
    <dgm:pt modelId="{2F6F2CE4-7F95-4A51-8095-8C111409FB99}" type="pres">
      <dgm:prSet presAssocID="{4DD5169E-EAA9-4919-BE25-17C3DA7CBF9F}" presName="vert1" presStyleCnt="0"/>
      <dgm:spPr/>
    </dgm:pt>
    <dgm:pt modelId="{7B018F83-8E0A-49E9-93AD-E4C130F68587}" type="pres">
      <dgm:prSet presAssocID="{C416042E-9AAE-48C5-8540-96C8BCBA10D9}" presName="thickLine" presStyleLbl="alignNode1" presStyleIdx="2" presStyleCnt="15"/>
      <dgm:spPr/>
    </dgm:pt>
    <dgm:pt modelId="{712767DE-F1F9-4825-AFE9-17E09ADA9B60}" type="pres">
      <dgm:prSet presAssocID="{C416042E-9AAE-48C5-8540-96C8BCBA10D9}" presName="horz1" presStyleCnt="0"/>
      <dgm:spPr/>
    </dgm:pt>
    <dgm:pt modelId="{D8C6333A-8665-43A5-9C92-24CD1CDDE008}" type="pres">
      <dgm:prSet presAssocID="{C416042E-9AAE-48C5-8540-96C8BCBA10D9}" presName="tx1" presStyleLbl="revTx" presStyleIdx="2" presStyleCnt="15" custScaleY="134953" custLinFactNeighborY="3196"/>
      <dgm:spPr/>
    </dgm:pt>
    <dgm:pt modelId="{CDF02AB0-C6E0-4FC5-820D-D55FFB77103D}" type="pres">
      <dgm:prSet presAssocID="{C416042E-9AAE-48C5-8540-96C8BCBA10D9}" presName="vert1" presStyleCnt="0"/>
      <dgm:spPr/>
    </dgm:pt>
    <dgm:pt modelId="{92B9622D-7B84-4141-AC91-52FE7BCE63ED}" type="pres">
      <dgm:prSet presAssocID="{31C1D4AE-083F-4C5F-97F5-EA5F16462FD6}" presName="thickLine" presStyleLbl="alignNode1" presStyleIdx="3" presStyleCnt="15"/>
      <dgm:spPr/>
    </dgm:pt>
    <dgm:pt modelId="{91A5FC1F-939D-4E49-84E7-91962E632319}" type="pres">
      <dgm:prSet presAssocID="{31C1D4AE-083F-4C5F-97F5-EA5F16462FD6}" presName="horz1" presStyleCnt="0"/>
      <dgm:spPr/>
    </dgm:pt>
    <dgm:pt modelId="{6BDE9517-FBA6-4BFF-9073-887ADE410AB9}" type="pres">
      <dgm:prSet presAssocID="{31C1D4AE-083F-4C5F-97F5-EA5F16462FD6}" presName="tx1" presStyleLbl="revTx" presStyleIdx="3" presStyleCnt="15"/>
      <dgm:spPr/>
    </dgm:pt>
    <dgm:pt modelId="{6F02A5D1-C5CC-4E3C-AB18-AC39E550DD9B}" type="pres">
      <dgm:prSet presAssocID="{31C1D4AE-083F-4C5F-97F5-EA5F16462FD6}" presName="vert1" presStyleCnt="0"/>
      <dgm:spPr/>
    </dgm:pt>
    <dgm:pt modelId="{DF62AC34-3010-4305-AF77-7549CE09BFDA}" type="pres">
      <dgm:prSet presAssocID="{7CC90AF0-0EDE-4A28-9F8D-69C86EEBCE46}" presName="thickLine" presStyleLbl="alignNode1" presStyleIdx="4" presStyleCnt="15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4" presStyleCnt="15"/>
      <dgm:spPr/>
    </dgm:pt>
    <dgm:pt modelId="{A67DCE76-00D5-4085-AB0E-0C4C0E656441}" type="pres">
      <dgm:prSet presAssocID="{7CC90AF0-0EDE-4A28-9F8D-69C86EEBCE46}" presName="vert1" presStyleCnt="0"/>
      <dgm:spPr/>
    </dgm:pt>
    <dgm:pt modelId="{E2EF1910-FF8F-457B-9F66-012BAA480896}" type="pres">
      <dgm:prSet presAssocID="{784E9DC5-5765-456C-87AA-99BBED17F155}" presName="thickLine" presStyleLbl="alignNode1" presStyleIdx="5" presStyleCnt="15"/>
      <dgm:spPr/>
    </dgm:pt>
    <dgm:pt modelId="{5D9ED077-AFF3-497E-B18D-BDACFAB7353F}" type="pres">
      <dgm:prSet presAssocID="{784E9DC5-5765-456C-87AA-99BBED17F155}" presName="horz1" presStyleCnt="0"/>
      <dgm:spPr/>
    </dgm:pt>
    <dgm:pt modelId="{5C1EC5A4-2575-4F54-AAA0-36AF4EEEE2BF}" type="pres">
      <dgm:prSet presAssocID="{784E9DC5-5765-456C-87AA-99BBED17F155}" presName="tx1" presStyleLbl="revTx" presStyleIdx="5" presStyleCnt="15"/>
      <dgm:spPr/>
    </dgm:pt>
    <dgm:pt modelId="{656AA189-3369-4476-B99C-4658C4B84644}" type="pres">
      <dgm:prSet presAssocID="{784E9DC5-5765-456C-87AA-99BBED17F155}" presName="vert1" presStyleCnt="0"/>
      <dgm:spPr/>
    </dgm:pt>
    <dgm:pt modelId="{DEAA0A31-9134-4050-B71A-18473663B162}" type="pres">
      <dgm:prSet presAssocID="{0D78DE4D-43D5-4F74-8F53-7B7838AB4E80}" presName="thickLine" presStyleLbl="alignNode1" presStyleIdx="6" presStyleCnt="15"/>
      <dgm:spPr/>
    </dgm:pt>
    <dgm:pt modelId="{E825889B-5148-4869-A5EB-7CB63B27E230}" type="pres">
      <dgm:prSet presAssocID="{0D78DE4D-43D5-4F74-8F53-7B7838AB4E80}" presName="horz1" presStyleCnt="0"/>
      <dgm:spPr/>
    </dgm:pt>
    <dgm:pt modelId="{E7D6DBFA-49B9-4607-BED1-8D8449E527C9}" type="pres">
      <dgm:prSet presAssocID="{0D78DE4D-43D5-4F74-8F53-7B7838AB4E80}" presName="tx1" presStyleLbl="revTx" presStyleIdx="6" presStyleCnt="15" custScaleY="118100"/>
      <dgm:spPr/>
    </dgm:pt>
    <dgm:pt modelId="{B4169769-7255-44AC-B3EE-97C9980C2AAE}" type="pres">
      <dgm:prSet presAssocID="{0D78DE4D-43D5-4F74-8F53-7B7838AB4E80}" presName="vert1" presStyleCnt="0"/>
      <dgm:spPr/>
    </dgm:pt>
    <dgm:pt modelId="{2584251B-DD11-4C5E-94D8-1BC64A568431}" type="pres">
      <dgm:prSet presAssocID="{EE890974-58D6-44BD-94D4-FF9DB2ED5AAC}" presName="thickLine" presStyleLbl="alignNode1" presStyleIdx="7" presStyleCnt="15"/>
      <dgm:spPr/>
    </dgm:pt>
    <dgm:pt modelId="{AD00D365-FB09-4C4F-A6DB-BB1BF91BC626}" type="pres">
      <dgm:prSet presAssocID="{EE890974-58D6-44BD-94D4-FF9DB2ED5AAC}" presName="horz1" presStyleCnt="0"/>
      <dgm:spPr/>
    </dgm:pt>
    <dgm:pt modelId="{1682B7B0-E646-4006-A7FD-1D33CED343CF}" type="pres">
      <dgm:prSet presAssocID="{EE890974-58D6-44BD-94D4-FF9DB2ED5AAC}" presName="tx1" presStyleLbl="revTx" presStyleIdx="7" presStyleCnt="15"/>
      <dgm:spPr/>
    </dgm:pt>
    <dgm:pt modelId="{79752CF8-0771-4148-8344-249245C9137C}" type="pres">
      <dgm:prSet presAssocID="{EE890974-58D6-44BD-94D4-FF9DB2ED5AAC}" presName="vert1" presStyleCnt="0"/>
      <dgm:spPr/>
    </dgm:pt>
    <dgm:pt modelId="{D9BF134A-84A1-4BDF-8952-6E717D5EF4B0}" type="pres">
      <dgm:prSet presAssocID="{3567794E-B8B6-4A47-B2A8-C362F73081EE}" presName="thickLine" presStyleLbl="alignNode1" presStyleIdx="8" presStyleCnt="15"/>
      <dgm:spPr/>
    </dgm:pt>
    <dgm:pt modelId="{E891EDC9-88E0-49F8-A096-BA2DD8A88A74}" type="pres">
      <dgm:prSet presAssocID="{3567794E-B8B6-4A47-B2A8-C362F73081EE}" presName="horz1" presStyleCnt="0"/>
      <dgm:spPr/>
    </dgm:pt>
    <dgm:pt modelId="{3DF37BC8-D8CE-43B9-B38C-3C76CCC85CCF}" type="pres">
      <dgm:prSet presAssocID="{3567794E-B8B6-4A47-B2A8-C362F73081EE}" presName="tx1" presStyleLbl="revTx" presStyleIdx="8" presStyleCnt="15"/>
      <dgm:spPr/>
    </dgm:pt>
    <dgm:pt modelId="{9C4F870A-C035-4EB7-8DE1-2FA48E0B1983}" type="pres">
      <dgm:prSet presAssocID="{3567794E-B8B6-4A47-B2A8-C362F73081EE}" presName="vert1" presStyleCnt="0"/>
      <dgm:spPr/>
    </dgm:pt>
    <dgm:pt modelId="{C5E49A20-A654-4776-B2E0-5C1F69B41509}" type="pres">
      <dgm:prSet presAssocID="{42DC30E7-CB27-4C62-8F6B-563DD14BBEE9}" presName="thickLine" presStyleLbl="alignNode1" presStyleIdx="9" presStyleCnt="15"/>
      <dgm:spPr/>
    </dgm:pt>
    <dgm:pt modelId="{1C0D303D-7300-4138-B3D1-44694E63FBC7}" type="pres">
      <dgm:prSet presAssocID="{42DC30E7-CB27-4C62-8F6B-563DD14BBEE9}" presName="horz1" presStyleCnt="0"/>
      <dgm:spPr/>
    </dgm:pt>
    <dgm:pt modelId="{C4E2223A-2A8A-47C1-932A-17409BBEB377}" type="pres">
      <dgm:prSet presAssocID="{42DC30E7-CB27-4C62-8F6B-563DD14BBEE9}" presName="tx1" presStyleLbl="revTx" presStyleIdx="9" presStyleCnt="15" custScaleY="172106" custLinFactNeighborY="-8890"/>
      <dgm:spPr/>
    </dgm:pt>
    <dgm:pt modelId="{B3E51ADE-054E-40C2-A0AA-00D204AE5C37}" type="pres">
      <dgm:prSet presAssocID="{42DC30E7-CB27-4C62-8F6B-563DD14BBEE9}" presName="vert1" presStyleCnt="0"/>
      <dgm:spPr/>
    </dgm:pt>
    <dgm:pt modelId="{9DA4A357-1D66-4F33-913E-C7CD8CBAB698}" type="pres">
      <dgm:prSet presAssocID="{49A35F24-53D2-4682-838C-40FF05E625FD}" presName="thickLine" presStyleLbl="alignNode1" presStyleIdx="10" presStyleCnt="15"/>
      <dgm:spPr/>
    </dgm:pt>
    <dgm:pt modelId="{59290C92-527D-49AE-9CBA-25FC0592D70E}" type="pres">
      <dgm:prSet presAssocID="{49A35F24-53D2-4682-838C-40FF05E625FD}" presName="horz1" presStyleCnt="0"/>
      <dgm:spPr/>
    </dgm:pt>
    <dgm:pt modelId="{5ED4BF1E-EE88-4E06-B671-8DBA1DE147EC}" type="pres">
      <dgm:prSet presAssocID="{49A35F24-53D2-4682-838C-40FF05E625FD}" presName="tx1" presStyleLbl="revTx" presStyleIdx="10" presStyleCnt="15"/>
      <dgm:spPr/>
    </dgm:pt>
    <dgm:pt modelId="{559C3408-C804-4C9F-B57B-A17153681310}" type="pres">
      <dgm:prSet presAssocID="{49A35F24-53D2-4682-838C-40FF05E625FD}" presName="vert1" presStyleCnt="0"/>
      <dgm:spPr/>
    </dgm:pt>
    <dgm:pt modelId="{7870A97B-683E-43AB-98EF-DE851437DE15}" type="pres">
      <dgm:prSet presAssocID="{4F2F668D-3897-4DB8-ABDB-CBF543BC00EE}" presName="thickLine" presStyleLbl="alignNode1" presStyleIdx="11" presStyleCnt="15"/>
      <dgm:spPr/>
    </dgm:pt>
    <dgm:pt modelId="{4F432055-45D9-49A9-B605-AFC888FC1B40}" type="pres">
      <dgm:prSet presAssocID="{4F2F668D-3897-4DB8-ABDB-CBF543BC00EE}" presName="horz1" presStyleCnt="0"/>
      <dgm:spPr/>
    </dgm:pt>
    <dgm:pt modelId="{66F64D25-2B0E-46A8-9D77-93986600902D}" type="pres">
      <dgm:prSet presAssocID="{4F2F668D-3897-4DB8-ABDB-CBF543BC00EE}" presName="tx1" presStyleLbl="revTx" presStyleIdx="11" presStyleCnt="15" custScaleY="139792"/>
      <dgm:spPr/>
    </dgm:pt>
    <dgm:pt modelId="{9BC2D0C6-3C8B-4EFF-9374-BB11CBD0156C}" type="pres">
      <dgm:prSet presAssocID="{4F2F668D-3897-4DB8-ABDB-CBF543BC00EE}" presName="vert1" presStyleCnt="0"/>
      <dgm:spPr/>
    </dgm:pt>
    <dgm:pt modelId="{BBBCE43F-9090-488A-B75A-039DC2EAAF36}" type="pres">
      <dgm:prSet presAssocID="{DC65B5BC-C62D-4F50-AE5F-16AAA9234084}" presName="thickLine" presStyleLbl="alignNode1" presStyleIdx="12" presStyleCnt="15"/>
      <dgm:spPr/>
    </dgm:pt>
    <dgm:pt modelId="{1120E1F1-B755-46CD-BAFB-67F80F59221D}" type="pres">
      <dgm:prSet presAssocID="{DC65B5BC-C62D-4F50-AE5F-16AAA9234084}" presName="horz1" presStyleCnt="0"/>
      <dgm:spPr/>
    </dgm:pt>
    <dgm:pt modelId="{3EADB1C4-7612-45FB-9EC3-7A9058703580}" type="pres">
      <dgm:prSet presAssocID="{DC65B5BC-C62D-4F50-AE5F-16AAA9234084}" presName="tx1" presStyleLbl="revTx" presStyleIdx="12" presStyleCnt="15"/>
      <dgm:spPr/>
    </dgm:pt>
    <dgm:pt modelId="{D2876BCA-5048-4447-B614-ADF898B9E249}" type="pres">
      <dgm:prSet presAssocID="{DC65B5BC-C62D-4F50-AE5F-16AAA9234084}" presName="vert1" presStyleCnt="0"/>
      <dgm:spPr/>
    </dgm:pt>
    <dgm:pt modelId="{4586B80A-173B-44DB-9FD5-21BC4C55F54A}" type="pres">
      <dgm:prSet presAssocID="{09CD744A-D981-4263-B99F-F8B6C684F033}" presName="thickLine" presStyleLbl="alignNode1" presStyleIdx="13" presStyleCnt="15"/>
      <dgm:spPr/>
    </dgm:pt>
    <dgm:pt modelId="{5D377F4B-C356-4596-9A98-81616EB7DD6F}" type="pres">
      <dgm:prSet presAssocID="{09CD744A-D981-4263-B99F-F8B6C684F033}" presName="horz1" presStyleCnt="0"/>
      <dgm:spPr/>
    </dgm:pt>
    <dgm:pt modelId="{4917F441-EE1C-448C-99AF-4546FDFC48B1}" type="pres">
      <dgm:prSet presAssocID="{09CD744A-D981-4263-B99F-F8B6C684F033}" presName="tx1" presStyleLbl="revTx" presStyleIdx="13" presStyleCnt="15"/>
      <dgm:spPr/>
    </dgm:pt>
    <dgm:pt modelId="{9CFB6F36-4FFB-46F8-BE94-97D3D938520F}" type="pres">
      <dgm:prSet presAssocID="{09CD744A-D981-4263-B99F-F8B6C684F033}" presName="vert1" presStyleCnt="0"/>
      <dgm:spPr/>
    </dgm:pt>
    <dgm:pt modelId="{F0325007-EBE7-4EC8-878E-43B1ECB54F0A}" type="pres">
      <dgm:prSet presAssocID="{628F0461-E884-480C-9B36-B387B96F7CE0}" presName="thickLine" presStyleLbl="alignNode1" presStyleIdx="14" presStyleCnt="15"/>
      <dgm:spPr/>
    </dgm:pt>
    <dgm:pt modelId="{8F03056F-92E6-4B5D-BAC8-E206929AB528}" type="pres">
      <dgm:prSet presAssocID="{628F0461-E884-480C-9B36-B387B96F7CE0}" presName="horz1" presStyleCnt="0"/>
      <dgm:spPr/>
    </dgm:pt>
    <dgm:pt modelId="{C485EC8A-7030-456C-957E-05EB8D599F3C}" type="pres">
      <dgm:prSet presAssocID="{628F0461-E884-480C-9B36-B387B96F7CE0}" presName="tx1" presStyleLbl="revTx" presStyleIdx="14" presStyleCnt="15"/>
      <dgm:spPr/>
    </dgm:pt>
    <dgm:pt modelId="{779279F9-2088-43D9-ABE1-F6E164DB95F5}" type="pres">
      <dgm:prSet presAssocID="{628F0461-E884-480C-9B36-B387B96F7CE0}" presName="vert1" presStyleCnt="0"/>
      <dgm:spPr/>
    </dgm:pt>
  </dgm:ptLst>
  <dgm:cxnLst>
    <dgm:cxn modelId="{3563E310-109C-4756-AEDA-E260E91FC7AE}" srcId="{5EA7F0D7-889D-4AE5-A198-62AB95F27AE7}" destId="{31C1D4AE-083F-4C5F-97F5-EA5F16462FD6}" srcOrd="3" destOrd="0" parTransId="{3A15B6DC-982D-4777-A170-4288B177D264}" sibTransId="{FA6D7E1F-EDD6-4463-B5CD-E21E9C3B37FE}"/>
    <dgm:cxn modelId="{07BC0515-E94D-4E57-87A0-250E3B21081A}" type="presOf" srcId="{EE890974-58D6-44BD-94D4-FF9DB2ED5AAC}" destId="{1682B7B0-E646-4006-A7FD-1D33CED343CF}" srcOrd="0" destOrd="0" presId="urn:microsoft.com/office/officeart/2008/layout/LinedList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F8F1BF28-8738-4FD3-804D-90D9A6B6EB95}" type="presOf" srcId="{C416042E-9AAE-48C5-8540-96C8BCBA10D9}" destId="{D8C6333A-8665-43A5-9C92-24CD1CDDE008}" srcOrd="0" destOrd="0" presId="urn:microsoft.com/office/officeart/2008/layout/LinedList"/>
    <dgm:cxn modelId="{80E1D02E-1472-4835-AED6-2EE412A9C2C2}" type="presOf" srcId="{31C1D4AE-083F-4C5F-97F5-EA5F16462FD6}" destId="{6BDE9517-FBA6-4BFF-9073-887ADE410AB9}" srcOrd="0" destOrd="0" presId="urn:microsoft.com/office/officeart/2008/layout/LinedList"/>
    <dgm:cxn modelId="{19612C63-0F36-436D-A56B-9D58241E8024}" srcId="{5EA7F0D7-889D-4AE5-A198-62AB95F27AE7}" destId="{09CD744A-D981-4263-B99F-F8B6C684F033}" srcOrd="13" destOrd="0" parTransId="{8C458A8B-BD3E-4AD9-AC5B-A86FFD1C5AB9}" sibTransId="{9B9BCC33-85B8-4FBF-8A85-26056CAA8DC6}"/>
    <dgm:cxn modelId="{B05F6166-F48C-49B0-907C-F45A106D4CF6}" srcId="{5EA7F0D7-889D-4AE5-A198-62AB95F27AE7}" destId="{C416042E-9AAE-48C5-8540-96C8BCBA10D9}" srcOrd="2" destOrd="0" parTransId="{5A7C47F2-0491-4775-B286-1CEE5705DE3F}" sibTransId="{B71C86FE-A40F-41D8-B6CA-15BAD686069C}"/>
    <dgm:cxn modelId="{8933D147-C9B1-4952-861E-F5A8660FEE4E}" srcId="{5EA7F0D7-889D-4AE5-A198-62AB95F27AE7}" destId="{4F2F668D-3897-4DB8-ABDB-CBF543BC00EE}" srcOrd="11" destOrd="0" parTransId="{119058C8-23F4-430C-91C0-1C631D102172}" sibTransId="{108144A1-DD9C-4D34-8A8F-481092E171C5}"/>
    <dgm:cxn modelId="{92FE424E-4018-432B-95ED-AB3896362C41}" type="presOf" srcId="{DC65B5BC-C62D-4F50-AE5F-16AAA9234084}" destId="{3EADB1C4-7612-45FB-9EC3-7A9058703580}" srcOrd="0" destOrd="0" presId="urn:microsoft.com/office/officeart/2008/layout/LinedList"/>
    <dgm:cxn modelId="{97C4E74F-8C9D-47A7-9AF6-695C3FD3D73E}" srcId="{5EA7F0D7-889D-4AE5-A198-62AB95F27AE7}" destId="{DC65B5BC-C62D-4F50-AE5F-16AAA9234084}" srcOrd="12" destOrd="0" parTransId="{C8B018D1-5E15-41BA-BB48-330453BF5E2A}" sibTransId="{7FFCABE2-30ED-47E1-80A3-13F0E8419DD3}"/>
    <dgm:cxn modelId="{6AD6D872-62A2-44BD-9794-F81FE09F4E7A}" type="presOf" srcId="{09CD744A-D981-4263-B99F-F8B6C684F033}" destId="{4917F441-EE1C-448C-99AF-4546FDFC48B1}" srcOrd="0" destOrd="0" presId="urn:microsoft.com/office/officeart/2008/layout/LinedList"/>
    <dgm:cxn modelId="{08465577-77FE-4ACC-91D1-B73E121B6A88}" type="presOf" srcId="{4F2F668D-3897-4DB8-ABDB-CBF543BC00EE}" destId="{66F64D25-2B0E-46A8-9D77-93986600902D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4" destOrd="0" parTransId="{FDBE6584-659D-49D6-B394-F8A4B3FAF82A}" sibTransId="{8BAEE00B-6B84-4D70-8C28-8FBAC6B8175C}"/>
    <dgm:cxn modelId="{7963A38F-261B-4C41-8A1C-4805A3889E65}" srcId="{5EA7F0D7-889D-4AE5-A198-62AB95F27AE7}" destId="{EE890974-58D6-44BD-94D4-FF9DB2ED5AAC}" srcOrd="7" destOrd="0" parTransId="{A0796EA8-FB1D-4E6B-BEDD-3380B0427205}" sibTransId="{D9059805-90CC-4A58-B991-8D91AADBE9CD}"/>
    <dgm:cxn modelId="{D2A909AC-6471-4D35-875B-9B54900C9B94}" srcId="{5EA7F0D7-889D-4AE5-A198-62AB95F27AE7}" destId="{49A35F24-53D2-4682-838C-40FF05E625FD}" srcOrd="10" destOrd="0" parTransId="{C20A064B-653A-4230-9626-590A276FE2C0}" sibTransId="{65E3C412-45AF-4505-A1AB-F554EE3EE349}"/>
    <dgm:cxn modelId="{E2786EAF-79A2-4AB9-8EA2-48648022771F}" type="presOf" srcId="{49A35F24-53D2-4682-838C-40FF05E625FD}" destId="{5ED4BF1E-EE88-4E06-B671-8DBA1DE147EC}" srcOrd="0" destOrd="0" presId="urn:microsoft.com/office/officeart/2008/layout/LinedList"/>
    <dgm:cxn modelId="{5BD4F7B3-ED5E-4099-B363-6D82CB5A053E}" type="presOf" srcId="{784E9DC5-5765-456C-87AA-99BBED17F155}" destId="{5C1EC5A4-2575-4F54-AAA0-36AF4EEEE2BF}" srcOrd="0" destOrd="0" presId="urn:microsoft.com/office/officeart/2008/layout/LinedList"/>
    <dgm:cxn modelId="{5D095FB5-DA73-45E8-B5A2-0BDB7B43834D}" type="presOf" srcId="{628F0461-E884-480C-9B36-B387B96F7CE0}" destId="{C485EC8A-7030-456C-957E-05EB8D599F3C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856604BA-A107-412B-A721-13FD2DAFCD7E}" srcId="{5EA7F0D7-889D-4AE5-A198-62AB95F27AE7}" destId="{3567794E-B8B6-4A47-B2A8-C362F73081EE}" srcOrd="8" destOrd="0" parTransId="{BAE0BE53-3E62-410A-99CE-2300054F59AE}" sibTransId="{B49DDB70-E0BC-4A56-A127-8352B62D98C8}"/>
    <dgm:cxn modelId="{03E576BE-496D-497F-84BB-268D12AFA8A2}" srcId="{5EA7F0D7-889D-4AE5-A198-62AB95F27AE7}" destId="{0D78DE4D-43D5-4F74-8F53-7B7838AB4E80}" srcOrd="6" destOrd="0" parTransId="{2C0ADB0D-722F-45F5-B877-79620FB21909}" sibTransId="{7165D03E-2008-4A8A-9C1A-EA75882584E8}"/>
    <dgm:cxn modelId="{B20565C1-EB5D-44E3-B0DE-95DA714F529B}" type="presOf" srcId="{0D78DE4D-43D5-4F74-8F53-7B7838AB4E80}" destId="{E7D6DBFA-49B9-4607-BED1-8D8449E527C9}" srcOrd="0" destOrd="0" presId="urn:microsoft.com/office/officeart/2008/layout/LinedList"/>
    <dgm:cxn modelId="{19EF4BC6-C97E-4535-B1A1-4C60412091E0}" type="presOf" srcId="{42DC30E7-CB27-4C62-8F6B-563DD14BBEE9}" destId="{C4E2223A-2A8A-47C1-932A-17409BBEB377}" srcOrd="0" destOrd="0" presId="urn:microsoft.com/office/officeart/2008/layout/LinedList"/>
    <dgm:cxn modelId="{823B7BD7-40E1-44ED-A971-0501629F6662}" srcId="{5EA7F0D7-889D-4AE5-A198-62AB95F27AE7}" destId="{42DC30E7-CB27-4C62-8F6B-563DD14BBEE9}" srcOrd="9" destOrd="0" parTransId="{BB9D2D38-552F-4E8A-9326-24A72CC57363}" sibTransId="{7710A10D-B28F-4CFA-B4E1-E98D0086DB87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BCDC86E0-1138-4532-8C5F-5A3397E3A91C}" srcId="{5EA7F0D7-889D-4AE5-A198-62AB95F27AE7}" destId="{784E9DC5-5765-456C-87AA-99BBED17F155}" srcOrd="5" destOrd="0" parTransId="{55613603-C3C6-4F5F-9AE6-312856A93139}" sibTransId="{BD4EBDB4-8208-417D-8CA3-24D01F2CD99B}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F279A8F0-89AC-4674-8C36-690B03E36C0A}" srcId="{5EA7F0D7-889D-4AE5-A198-62AB95F27AE7}" destId="{628F0461-E884-480C-9B36-B387B96F7CE0}" srcOrd="14" destOrd="0" parTransId="{7CF494AC-0EF5-406D-A255-E9BDDB175759}" sibTransId="{EA4B529F-E210-4A38-8093-57C0C215DE1B}"/>
    <dgm:cxn modelId="{1F04A3FA-4612-4C09-9503-252F2F0FAAE6}" type="presOf" srcId="{3567794E-B8B6-4A47-B2A8-C362F73081EE}" destId="{3DF37BC8-D8CE-43B9-B38C-3C76CCC85CCF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76B50274-D083-481B-92B5-9B6F5009C748}" type="presParOf" srcId="{1371448B-86B6-4CB4-B8C5-B37C877B13D5}" destId="{7B018F83-8E0A-49E9-93AD-E4C130F68587}" srcOrd="4" destOrd="0" presId="urn:microsoft.com/office/officeart/2008/layout/LinedList"/>
    <dgm:cxn modelId="{A2A92B0A-6BAA-4F0E-ACC6-5049811A389A}" type="presParOf" srcId="{1371448B-86B6-4CB4-B8C5-B37C877B13D5}" destId="{712767DE-F1F9-4825-AFE9-17E09ADA9B60}" srcOrd="5" destOrd="0" presId="urn:microsoft.com/office/officeart/2008/layout/LinedList"/>
    <dgm:cxn modelId="{04048F2C-AA23-47B0-94E1-0820762EFAD4}" type="presParOf" srcId="{712767DE-F1F9-4825-AFE9-17E09ADA9B60}" destId="{D8C6333A-8665-43A5-9C92-24CD1CDDE008}" srcOrd="0" destOrd="0" presId="urn:microsoft.com/office/officeart/2008/layout/LinedList"/>
    <dgm:cxn modelId="{8BA864B7-469F-49B3-A006-D612161AAB05}" type="presParOf" srcId="{712767DE-F1F9-4825-AFE9-17E09ADA9B60}" destId="{CDF02AB0-C6E0-4FC5-820D-D55FFB77103D}" srcOrd="1" destOrd="0" presId="urn:microsoft.com/office/officeart/2008/layout/LinedList"/>
    <dgm:cxn modelId="{831D957F-C5BE-4C91-8705-471D90D6A978}" type="presParOf" srcId="{1371448B-86B6-4CB4-B8C5-B37C877B13D5}" destId="{92B9622D-7B84-4141-AC91-52FE7BCE63ED}" srcOrd="6" destOrd="0" presId="urn:microsoft.com/office/officeart/2008/layout/LinedList"/>
    <dgm:cxn modelId="{AE0A9F95-DD40-4449-84F0-FE3C1A56C69F}" type="presParOf" srcId="{1371448B-86B6-4CB4-B8C5-B37C877B13D5}" destId="{91A5FC1F-939D-4E49-84E7-91962E632319}" srcOrd="7" destOrd="0" presId="urn:microsoft.com/office/officeart/2008/layout/LinedList"/>
    <dgm:cxn modelId="{DEBA5266-2523-41B4-B579-F5B414ED41F1}" type="presParOf" srcId="{91A5FC1F-939D-4E49-84E7-91962E632319}" destId="{6BDE9517-FBA6-4BFF-9073-887ADE410AB9}" srcOrd="0" destOrd="0" presId="urn:microsoft.com/office/officeart/2008/layout/LinedList"/>
    <dgm:cxn modelId="{DBEC8EF4-C9D2-4146-96B7-62269F18B73F}" type="presParOf" srcId="{91A5FC1F-939D-4E49-84E7-91962E632319}" destId="{6F02A5D1-C5CC-4E3C-AB18-AC39E550DD9B}" srcOrd="1" destOrd="0" presId="urn:microsoft.com/office/officeart/2008/layout/LinedList"/>
    <dgm:cxn modelId="{C2008540-D050-4A53-8052-F493CD7F4D4E}" type="presParOf" srcId="{1371448B-86B6-4CB4-B8C5-B37C877B13D5}" destId="{DF62AC34-3010-4305-AF77-7549CE09BFDA}" srcOrd="8" destOrd="0" presId="urn:microsoft.com/office/officeart/2008/layout/LinedList"/>
    <dgm:cxn modelId="{B0838A37-4A3E-4A98-975F-8B4D1EE364B5}" type="presParOf" srcId="{1371448B-86B6-4CB4-B8C5-B37C877B13D5}" destId="{8B0E5D44-22F5-4DC5-92B0-5EFBF541AB86}" srcOrd="9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  <dgm:cxn modelId="{FE49097D-692D-4889-828A-535246B6EDFE}" type="presParOf" srcId="{1371448B-86B6-4CB4-B8C5-B37C877B13D5}" destId="{E2EF1910-FF8F-457B-9F66-012BAA480896}" srcOrd="10" destOrd="0" presId="urn:microsoft.com/office/officeart/2008/layout/LinedList"/>
    <dgm:cxn modelId="{008D4DAF-D7B3-4DEF-9486-B2D02F57D3D8}" type="presParOf" srcId="{1371448B-86B6-4CB4-B8C5-B37C877B13D5}" destId="{5D9ED077-AFF3-497E-B18D-BDACFAB7353F}" srcOrd="11" destOrd="0" presId="urn:microsoft.com/office/officeart/2008/layout/LinedList"/>
    <dgm:cxn modelId="{0D6C31EB-E966-4CCF-9CF5-6966204CF43B}" type="presParOf" srcId="{5D9ED077-AFF3-497E-B18D-BDACFAB7353F}" destId="{5C1EC5A4-2575-4F54-AAA0-36AF4EEEE2BF}" srcOrd="0" destOrd="0" presId="urn:microsoft.com/office/officeart/2008/layout/LinedList"/>
    <dgm:cxn modelId="{C9CAD491-F256-4787-AF6D-3D1587F02EC4}" type="presParOf" srcId="{5D9ED077-AFF3-497E-B18D-BDACFAB7353F}" destId="{656AA189-3369-4476-B99C-4658C4B84644}" srcOrd="1" destOrd="0" presId="urn:microsoft.com/office/officeart/2008/layout/LinedList"/>
    <dgm:cxn modelId="{888E08AF-A936-42B4-B05F-1A8E25C276FB}" type="presParOf" srcId="{1371448B-86B6-4CB4-B8C5-B37C877B13D5}" destId="{DEAA0A31-9134-4050-B71A-18473663B162}" srcOrd="12" destOrd="0" presId="urn:microsoft.com/office/officeart/2008/layout/LinedList"/>
    <dgm:cxn modelId="{BEE8ED31-8B0F-4E17-9428-E2283D13A52C}" type="presParOf" srcId="{1371448B-86B6-4CB4-B8C5-B37C877B13D5}" destId="{E825889B-5148-4869-A5EB-7CB63B27E230}" srcOrd="13" destOrd="0" presId="urn:microsoft.com/office/officeart/2008/layout/LinedList"/>
    <dgm:cxn modelId="{99A3AA92-733C-4E5D-B47D-BD4A6B548885}" type="presParOf" srcId="{E825889B-5148-4869-A5EB-7CB63B27E230}" destId="{E7D6DBFA-49B9-4607-BED1-8D8449E527C9}" srcOrd="0" destOrd="0" presId="urn:microsoft.com/office/officeart/2008/layout/LinedList"/>
    <dgm:cxn modelId="{E7FF7E52-7922-4DBC-AEC7-85B24027F940}" type="presParOf" srcId="{E825889B-5148-4869-A5EB-7CB63B27E230}" destId="{B4169769-7255-44AC-B3EE-97C9980C2AAE}" srcOrd="1" destOrd="0" presId="urn:microsoft.com/office/officeart/2008/layout/LinedList"/>
    <dgm:cxn modelId="{EE43397E-FB66-40D8-91B9-0F36939BEE9A}" type="presParOf" srcId="{1371448B-86B6-4CB4-B8C5-B37C877B13D5}" destId="{2584251B-DD11-4C5E-94D8-1BC64A568431}" srcOrd="14" destOrd="0" presId="urn:microsoft.com/office/officeart/2008/layout/LinedList"/>
    <dgm:cxn modelId="{514B2785-5FCE-43A4-965D-0D82BE5ED01A}" type="presParOf" srcId="{1371448B-86B6-4CB4-B8C5-B37C877B13D5}" destId="{AD00D365-FB09-4C4F-A6DB-BB1BF91BC626}" srcOrd="15" destOrd="0" presId="urn:microsoft.com/office/officeart/2008/layout/LinedList"/>
    <dgm:cxn modelId="{54241401-D817-4762-8DF6-5F7B61C17D81}" type="presParOf" srcId="{AD00D365-FB09-4C4F-A6DB-BB1BF91BC626}" destId="{1682B7B0-E646-4006-A7FD-1D33CED343CF}" srcOrd="0" destOrd="0" presId="urn:microsoft.com/office/officeart/2008/layout/LinedList"/>
    <dgm:cxn modelId="{54DC2D9E-0966-49FB-874A-88CE340952FF}" type="presParOf" srcId="{AD00D365-FB09-4C4F-A6DB-BB1BF91BC626}" destId="{79752CF8-0771-4148-8344-249245C9137C}" srcOrd="1" destOrd="0" presId="urn:microsoft.com/office/officeart/2008/layout/LinedList"/>
    <dgm:cxn modelId="{BA30D0B5-692F-4597-BD1B-FF5A24D11A14}" type="presParOf" srcId="{1371448B-86B6-4CB4-B8C5-B37C877B13D5}" destId="{D9BF134A-84A1-4BDF-8952-6E717D5EF4B0}" srcOrd="16" destOrd="0" presId="urn:microsoft.com/office/officeart/2008/layout/LinedList"/>
    <dgm:cxn modelId="{48A1DA63-F82C-42AA-85C8-58E22D7BCA8E}" type="presParOf" srcId="{1371448B-86B6-4CB4-B8C5-B37C877B13D5}" destId="{E891EDC9-88E0-49F8-A096-BA2DD8A88A74}" srcOrd="17" destOrd="0" presId="urn:microsoft.com/office/officeart/2008/layout/LinedList"/>
    <dgm:cxn modelId="{E478BDC6-54E9-47C5-AB19-1D84B25DD400}" type="presParOf" srcId="{E891EDC9-88E0-49F8-A096-BA2DD8A88A74}" destId="{3DF37BC8-D8CE-43B9-B38C-3C76CCC85CCF}" srcOrd="0" destOrd="0" presId="urn:microsoft.com/office/officeart/2008/layout/LinedList"/>
    <dgm:cxn modelId="{EC89D1FE-B67F-4AF7-90DA-6E2E68D859B0}" type="presParOf" srcId="{E891EDC9-88E0-49F8-A096-BA2DD8A88A74}" destId="{9C4F870A-C035-4EB7-8DE1-2FA48E0B1983}" srcOrd="1" destOrd="0" presId="urn:microsoft.com/office/officeart/2008/layout/LinedList"/>
    <dgm:cxn modelId="{2BC25E11-31A8-461B-95A7-C4CC457BC386}" type="presParOf" srcId="{1371448B-86B6-4CB4-B8C5-B37C877B13D5}" destId="{C5E49A20-A654-4776-B2E0-5C1F69B41509}" srcOrd="18" destOrd="0" presId="urn:microsoft.com/office/officeart/2008/layout/LinedList"/>
    <dgm:cxn modelId="{69F0D994-ADFB-48F8-9A6D-7AAEBE938295}" type="presParOf" srcId="{1371448B-86B6-4CB4-B8C5-B37C877B13D5}" destId="{1C0D303D-7300-4138-B3D1-44694E63FBC7}" srcOrd="19" destOrd="0" presId="urn:microsoft.com/office/officeart/2008/layout/LinedList"/>
    <dgm:cxn modelId="{D98C3963-728D-4B47-8086-CA7618282327}" type="presParOf" srcId="{1C0D303D-7300-4138-B3D1-44694E63FBC7}" destId="{C4E2223A-2A8A-47C1-932A-17409BBEB377}" srcOrd="0" destOrd="0" presId="urn:microsoft.com/office/officeart/2008/layout/LinedList"/>
    <dgm:cxn modelId="{B7E51AD7-B335-48C3-A88F-D6024CA5DA33}" type="presParOf" srcId="{1C0D303D-7300-4138-B3D1-44694E63FBC7}" destId="{B3E51ADE-054E-40C2-A0AA-00D204AE5C37}" srcOrd="1" destOrd="0" presId="urn:microsoft.com/office/officeart/2008/layout/LinedList"/>
    <dgm:cxn modelId="{C728BA3F-88B9-4FD3-B20B-192AEAE4503C}" type="presParOf" srcId="{1371448B-86B6-4CB4-B8C5-B37C877B13D5}" destId="{9DA4A357-1D66-4F33-913E-C7CD8CBAB698}" srcOrd="20" destOrd="0" presId="urn:microsoft.com/office/officeart/2008/layout/LinedList"/>
    <dgm:cxn modelId="{B8BEFDC0-EF4D-4336-9C0A-2FC8FE4DB5E3}" type="presParOf" srcId="{1371448B-86B6-4CB4-B8C5-B37C877B13D5}" destId="{59290C92-527D-49AE-9CBA-25FC0592D70E}" srcOrd="21" destOrd="0" presId="urn:microsoft.com/office/officeart/2008/layout/LinedList"/>
    <dgm:cxn modelId="{CA29749D-9C37-444B-8E16-0EE7C39D2DC1}" type="presParOf" srcId="{59290C92-527D-49AE-9CBA-25FC0592D70E}" destId="{5ED4BF1E-EE88-4E06-B671-8DBA1DE147EC}" srcOrd="0" destOrd="0" presId="urn:microsoft.com/office/officeart/2008/layout/LinedList"/>
    <dgm:cxn modelId="{F7F3DD23-8867-42E2-8DFA-FABEC681F9C4}" type="presParOf" srcId="{59290C92-527D-49AE-9CBA-25FC0592D70E}" destId="{559C3408-C804-4C9F-B57B-A17153681310}" srcOrd="1" destOrd="0" presId="urn:microsoft.com/office/officeart/2008/layout/LinedList"/>
    <dgm:cxn modelId="{FB72E1F6-3B8D-431E-A529-4BD40843EAC6}" type="presParOf" srcId="{1371448B-86B6-4CB4-B8C5-B37C877B13D5}" destId="{7870A97B-683E-43AB-98EF-DE851437DE15}" srcOrd="22" destOrd="0" presId="urn:microsoft.com/office/officeart/2008/layout/LinedList"/>
    <dgm:cxn modelId="{72CCC7C4-3EA6-4347-B07A-0CFA08066FC1}" type="presParOf" srcId="{1371448B-86B6-4CB4-B8C5-B37C877B13D5}" destId="{4F432055-45D9-49A9-B605-AFC888FC1B40}" srcOrd="23" destOrd="0" presId="urn:microsoft.com/office/officeart/2008/layout/LinedList"/>
    <dgm:cxn modelId="{1655A0E0-B40C-450A-8A80-19823B105615}" type="presParOf" srcId="{4F432055-45D9-49A9-B605-AFC888FC1B40}" destId="{66F64D25-2B0E-46A8-9D77-93986600902D}" srcOrd="0" destOrd="0" presId="urn:microsoft.com/office/officeart/2008/layout/LinedList"/>
    <dgm:cxn modelId="{A623141F-C0FF-4708-B5EB-832595D103DA}" type="presParOf" srcId="{4F432055-45D9-49A9-B605-AFC888FC1B40}" destId="{9BC2D0C6-3C8B-4EFF-9374-BB11CBD0156C}" srcOrd="1" destOrd="0" presId="urn:microsoft.com/office/officeart/2008/layout/LinedList"/>
    <dgm:cxn modelId="{C0F9B343-D518-4A16-A695-B3F78DBD2D1C}" type="presParOf" srcId="{1371448B-86B6-4CB4-B8C5-B37C877B13D5}" destId="{BBBCE43F-9090-488A-B75A-039DC2EAAF36}" srcOrd="24" destOrd="0" presId="urn:microsoft.com/office/officeart/2008/layout/LinedList"/>
    <dgm:cxn modelId="{3A5B309A-E705-4CFD-8C79-7017D37334FF}" type="presParOf" srcId="{1371448B-86B6-4CB4-B8C5-B37C877B13D5}" destId="{1120E1F1-B755-46CD-BAFB-67F80F59221D}" srcOrd="25" destOrd="0" presId="urn:microsoft.com/office/officeart/2008/layout/LinedList"/>
    <dgm:cxn modelId="{85E6C839-3E28-44D8-8918-6D4E2C3E207F}" type="presParOf" srcId="{1120E1F1-B755-46CD-BAFB-67F80F59221D}" destId="{3EADB1C4-7612-45FB-9EC3-7A9058703580}" srcOrd="0" destOrd="0" presId="urn:microsoft.com/office/officeart/2008/layout/LinedList"/>
    <dgm:cxn modelId="{91D4E263-739E-4EC1-8F35-3AE1D4C86E73}" type="presParOf" srcId="{1120E1F1-B755-46CD-BAFB-67F80F59221D}" destId="{D2876BCA-5048-4447-B614-ADF898B9E249}" srcOrd="1" destOrd="0" presId="urn:microsoft.com/office/officeart/2008/layout/LinedList"/>
    <dgm:cxn modelId="{710C906A-1E27-4CC3-875E-682FDBC6A7C3}" type="presParOf" srcId="{1371448B-86B6-4CB4-B8C5-B37C877B13D5}" destId="{4586B80A-173B-44DB-9FD5-21BC4C55F54A}" srcOrd="26" destOrd="0" presId="urn:microsoft.com/office/officeart/2008/layout/LinedList"/>
    <dgm:cxn modelId="{44239B74-748D-4D82-AA63-14D3E5766080}" type="presParOf" srcId="{1371448B-86B6-4CB4-B8C5-B37C877B13D5}" destId="{5D377F4B-C356-4596-9A98-81616EB7DD6F}" srcOrd="27" destOrd="0" presId="urn:microsoft.com/office/officeart/2008/layout/LinedList"/>
    <dgm:cxn modelId="{9FC1F02A-2E25-4A8F-996F-B62B5154FCBF}" type="presParOf" srcId="{5D377F4B-C356-4596-9A98-81616EB7DD6F}" destId="{4917F441-EE1C-448C-99AF-4546FDFC48B1}" srcOrd="0" destOrd="0" presId="urn:microsoft.com/office/officeart/2008/layout/LinedList"/>
    <dgm:cxn modelId="{E83A6213-34CE-48E9-BE3A-0AF18950DD86}" type="presParOf" srcId="{5D377F4B-C356-4596-9A98-81616EB7DD6F}" destId="{9CFB6F36-4FFB-46F8-BE94-97D3D938520F}" srcOrd="1" destOrd="0" presId="urn:microsoft.com/office/officeart/2008/layout/LinedList"/>
    <dgm:cxn modelId="{7FE6DF71-B080-4FC0-9CD8-CB08DA818FCA}" type="presParOf" srcId="{1371448B-86B6-4CB4-B8C5-B37C877B13D5}" destId="{F0325007-EBE7-4EC8-878E-43B1ECB54F0A}" srcOrd="28" destOrd="0" presId="urn:microsoft.com/office/officeart/2008/layout/LinedList"/>
    <dgm:cxn modelId="{DFBD4CAB-1AEA-458A-A23E-FC3765FD6AE5}" type="presParOf" srcId="{1371448B-86B6-4CB4-B8C5-B37C877B13D5}" destId="{8F03056F-92E6-4B5D-BAC8-E206929AB528}" srcOrd="29" destOrd="0" presId="urn:microsoft.com/office/officeart/2008/layout/LinedList"/>
    <dgm:cxn modelId="{8B34436D-9E7D-47AC-BC54-485D02482C1F}" type="presParOf" srcId="{8F03056F-92E6-4B5D-BAC8-E206929AB528}" destId="{C485EC8A-7030-456C-957E-05EB8D599F3C}" srcOrd="0" destOrd="0" presId="urn:microsoft.com/office/officeart/2008/layout/LinedList"/>
    <dgm:cxn modelId="{B74F6F2A-0B2D-422C-A6AF-56EEB6FE07D5}" type="presParOf" srcId="{8F03056F-92E6-4B5D-BAC8-E206929AB528}" destId="{779279F9-2088-43D9-ABE1-F6E164DB95F5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GLAVA 00302-JAVNE POTREBE IZ OBLASTI SPORTA</a:t>
          </a:r>
          <a:br>
            <a:rPr lang="hr-HR" sz="1400" b="1"/>
          </a:br>
          <a:br>
            <a:rPr lang="hr-HR" sz="500" b="1"/>
          </a:br>
          <a:endParaRPr lang="hr-HR" sz="1400" b="1" i="0"/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400" i="1"/>
            <a:t>     </a:t>
          </a:r>
          <a:r>
            <a:rPr lang="hr-HR" sz="1400" b="1"/>
            <a:t>  </a:t>
          </a:r>
          <a:r>
            <a:rPr lang="hr-HR" sz="1400" i="1"/>
            <a:t>Program 1007-Javne potrebe u športu</a:t>
          </a:r>
          <a:endParaRPr lang="hr-HR" sz="1400" i="1">
            <a:highlight>
              <a:srgbClr val="FFFF00"/>
            </a:highlight>
          </a:endParaRP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       Program 1010 Gradska knjižnica i čitaonica "M.Kerstner" Ludbreg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F915AAF0-DD91-4D97-93D3-6199FE78B6A6}">
      <dgm:prSet custT="1"/>
      <dgm:spPr/>
      <dgm:t>
        <a:bodyPr/>
        <a:lstStyle/>
        <a:p>
          <a:r>
            <a:rPr lang="hr-HR" sz="1400" b="1"/>
            <a:t>    </a:t>
          </a:r>
          <a:r>
            <a:rPr lang="hr-HR" sz="1000" b="1"/>
            <a:t>             </a:t>
          </a:r>
          <a:r>
            <a:rPr lang="hr-HR" sz="1400" b="0"/>
            <a:t>Program 1015 Socijalna skrb</a:t>
          </a:r>
          <a:endParaRPr lang="hr-HR" sz="1400" b="1"/>
        </a:p>
      </dgm:t>
    </dgm:pt>
    <dgm:pt modelId="{3B7C73A6-AFD3-4E7D-9058-196FC7C446A3}" type="parTrans" cxnId="{2F82B742-8862-415F-B1EA-144828CCCD7A}">
      <dgm:prSet/>
      <dgm:spPr/>
      <dgm:t>
        <a:bodyPr/>
        <a:lstStyle/>
        <a:p>
          <a:endParaRPr lang="hr-HR"/>
        </a:p>
      </dgm:t>
    </dgm:pt>
    <dgm:pt modelId="{B12D8A68-BEF8-41CC-B131-EF8DC7FB500F}" type="sibTrans" cxnId="{2F82B742-8862-415F-B1EA-144828CCCD7A}">
      <dgm:prSet/>
      <dgm:spPr/>
      <dgm:t>
        <a:bodyPr/>
        <a:lstStyle/>
        <a:p>
          <a:endParaRPr lang="hr-HR"/>
        </a:p>
      </dgm:t>
    </dgm:pt>
    <dgm:pt modelId="{31494DA8-ACDB-426C-8BFC-7E1B34B8AD07}">
      <dgm:prSet custT="1"/>
      <dgm:spPr/>
      <dgm:t>
        <a:bodyPr/>
        <a:lstStyle/>
        <a:p>
          <a:r>
            <a:rPr lang="hr-HR" sz="1400" b="1" i="0"/>
            <a:t>GLAVA 00306-JAVNE POTREBE IZ SOCIJALNE SKRBI</a:t>
          </a:r>
        </a:p>
      </dgm:t>
    </dgm:pt>
    <dgm:pt modelId="{91B6B168-F790-4ACC-906A-55EF1BEB9674}" type="parTrans" cxnId="{DB9C2174-B74F-4ECD-B3E1-538AA88F6174}">
      <dgm:prSet/>
      <dgm:spPr/>
      <dgm:t>
        <a:bodyPr/>
        <a:lstStyle/>
        <a:p>
          <a:endParaRPr lang="hr-HR"/>
        </a:p>
      </dgm:t>
    </dgm:pt>
    <dgm:pt modelId="{75B89F02-2926-404D-8C5D-72680EE116B7}" type="sibTrans" cxnId="{DB9C2174-B74F-4ECD-B3E1-538AA88F6174}">
      <dgm:prSet/>
      <dgm:spPr/>
      <dgm:t>
        <a:bodyPr/>
        <a:lstStyle/>
        <a:p>
          <a:endParaRPr lang="hr-HR"/>
        </a:p>
      </dgm:t>
    </dgm:pt>
    <dgm:pt modelId="{2BD9D656-4B63-4C07-8508-E6D48BA97A44}">
      <dgm:prSet phldrT="[Tekst]" custT="1"/>
      <dgm:spPr/>
      <dgm:t>
        <a:bodyPr/>
        <a:lstStyle/>
        <a:p>
          <a:r>
            <a:rPr lang="hr-HR" sz="1400" b="1" i="1"/>
            <a:t>      </a:t>
          </a:r>
          <a:r>
            <a:rPr lang="hr-HR" sz="1400" b="1" i="0"/>
            <a:t>GLAVA 00304-JAVNE POTREBE IZ OBLASTI KULTURE</a:t>
          </a:r>
          <a:endParaRPr lang="hr-HR" sz="1400" i="0"/>
        </a:p>
      </dgm:t>
    </dgm:pt>
    <dgm:pt modelId="{CE59BFBE-A97F-45B2-B906-99C5A2F35828}" type="parTrans" cxnId="{35C7AA46-2479-493A-9680-F0D4D061A97B}">
      <dgm:prSet/>
      <dgm:spPr/>
      <dgm:t>
        <a:bodyPr/>
        <a:lstStyle/>
        <a:p>
          <a:endParaRPr lang="hr-HR"/>
        </a:p>
      </dgm:t>
    </dgm:pt>
    <dgm:pt modelId="{8FCEC8CB-5D9D-4CAC-BA9E-EE6B52872479}" type="sibTrans" cxnId="{35C7AA46-2479-493A-9680-F0D4D061A97B}">
      <dgm:prSet/>
      <dgm:spPr/>
      <dgm:t>
        <a:bodyPr/>
        <a:lstStyle/>
        <a:p>
          <a:endParaRPr lang="hr-HR"/>
        </a:p>
      </dgm:t>
    </dgm:pt>
    <dgm:pt modelId="{137ABCE7-A192-4738-BCEA-0BF8FD717DD2}">
      <dgm:prSet custT="1"/>
      <dgm:spPr/>
      <dgm:t>
        <a:bodyPr/>
        <a:lstStyle/>
        <a:p>
          <a:r>
            <a:rPr lang="hr-HR" sz="1400" i="1"/>
            <a:t> </a:t>
          </a:r>
          <a:r>
            <a:rPr lang="hr-HR" sz="1400" b="1" i="1"/>
            <a:t>GLAVA 00305 PROMIDŽBA I OSTALI TROŠKOVI JAVNIH MANIFESTACIJA I DR </a:t>
          </a:r>
        </a:p>
      </dgm:t>
    </dgm:pt>
    <dgm:pt modelId="{D69010AB-F571-421E-956A-397896762487}" type="parTrans" cxnId="{EDED005F-D18C-41A2-9FB0-D70E9DA0240D}">
      <dgm:prSet/>
      <dgm:spPr/>
      <dgm:t>
        <a:bodyPr/>
        <a:lstStyle/>
        <a:p>
          <a:endParaRPr lang="hr-HR"/>
        </a:p>
      </dgm:t>
    </dgm:pt>
    <dgm:pt modelId="{69ECAF6E-81C0-4828-A469-C038BD467C1D}" type="sibTrans" cxnId="{EDED005F-D18C-41A2-9FB0-D70E9DA0240D}">
      <dgm:prSet/>
      <dgm:spPr/>
      <dgm:t>
        <a:bodyPr/>
        <a:lstStyle/>
        <a:p>
          <a:endParaRPr lang="hr-HR"/>
        </a:p>
      </dgm:t>
    </dgm:pt>
    <dgm:pt modelId="{AC4753EA-3EC8-4283-B3DD-E78FFA9A20AD}">
      <dgm:prSet custT="1"/>
      <dgm:spPr/>
      <dgm:t>
        <a:bodyPr/>
        <a:lstStyle/>
        <a:p>
          <a:r>
            <a:rPr lang="hr-HR" sz="1400" i="1"/>
            <a:t>   </a:t>
          </a:r>
          <a:r>
            <a:rPr lang="hr-HR" sz="1400" b="1" i="1"/>
            <a:t>GLAVA 00307 JAVNE POTREBE ORGANIZACIJA CIVILNOG DRUŠTVA</a:t>
          </a:r>
          <a:endParaRPr lang="hr-HR" sz="1400" b="1"/>
        </a:p>
      </dgm:t>
    </dgm:pt>
    <dgm:pt modelId="{66F1026E-C7A1-4B6A-B620-35937610FB31}" type="parTrans" cxnId="{E487793F-817A-4F85-9B30-B83E2FDBB749}">
      <dgm:prSet/>
      <dgm:spPr/>
      <dgm:t>
        <a:bodyPr/>
        <a:lstStyle/>
        <a:p>
          <a:endParaRPr lang="hr-HR"/>
        </a:p>
      </dgm:t>
    </dgm:pt>
    <dgm:pt modelId="{513A8F9B-9F48-4487-B0C7-BAA9F6566458}" type="sibTrans" cxnId="{E487793F-817A-4F85-9B30-B83E2FDBB749}">
      <dgm:prSet/>
      <dgm:spPr/>
      <dgm:t>
        <a:bodyPr/>
        <a:lstStyle/>
        <a:p>
          <a:endParaRPr lang="hr-HR"/>
        </a:p>
      </dgm:t>
    </dgm:pt>
    <dgm:pt modelId="{4FEDC5F2-9539-44BC-B4C2-7B7060E8BFD9}">
      <dgm:prSet custT="1"/>
      <dgm:spPr/>
      <dgm:t>
        <a:bodyPr/>
        <a:lstStyle/>
        <a:p>
          <a:r>
            <a:rPr lang="hr-HR" sz="1000" i="1"/>
            <a:t>           </a:t>
          </a:r>
          <a:r>
            <a:rPr lang="hr-HR" sz="1400" i="1"/>
            <a:t>Program 1014  P</a:t>
          </a:r>
          <a:r>
            <a:rPr lang="hr-HR" sz="1400" b="0" i="1"/>
            <a:t>romidžba i ostali troškovi javnih manifestacija</a:t>
          </a:r>
        </a:p>
      </dgm:t>
    </dgm:pt>
    <dgm:pt modelId="{4BDE6D2C-F9E6-400C-9ADC-58629453E63E}" type="parTrans" cxnId="{8565E440-C58C-4DCB-8222-739442781117}">
      <dgm:prSet/>
      <dgm:spPr/>
      <dgm:t>
        <a:bodyPr/>
        <a:lstStyle/>
        <a:p>
          <a:endParaRPr lang="hr-HR"/>
        </a:p>
      </dgm:t>
    </dgm:pt>
    <dgm:pt modelId="{6A9A09B4-26F2-416B-A548-096CE02A9A1E}" type="sibTrans" cxnId="{8565E440-C58C-4DCB-8222-739442781117}">
      <dgm:prSet/>
      <dgm:spPr/>
      <dgm:t>
        <a:bodyPr/>
        <a:lstStyle/>
        <a:p>
          <a:endParaRPr lang="hr-HR"/>
        </a:p>
      </dgm:t>
    </dgm:pt>
    <dgm:pt modelId="{26ACC378-3EF0-41E8-B868-B86A63A0D659}">
      <dgm:prSet custT="1"/>
      <dgm:spPr/>
      <dgm:t>
        <a:bodyPr/>
        <a:lstStyle/>
        <a:p>
          <a:r>
            <a:rPr lang="hr-HR" sz="1100"/>
            <a:t>            </a:t>
          </a:r>
          <a:r>
            <a:rPr lang="hr-HR" sz="1400"/>
            <a:t>Program 1015 Socijalna skrb</a:t>
          </a:r>
        </a:p>
      </dgm:t>
    </dgm:pt>
    <dgm:pt modelId="{6EDA2249-2CEC-456B-98DC-BDDFC19A1E96}" type="parTrans" cxnId="{50360050-D229-45AC-AAF5-BD74E1496DE1}">
      <dgm:prSet/>
      <dgm:spPr/>
      <dgm:t>
        <a:bodyPr/>
        <a:lstStyle/>
        <a:p>
          <a:endParaRPr lang="hr-HR"/>
        </a:p>
      </dgm:t>
    </dgm:pt>
    <dgm:pt modelId="{B0F83BD2-D59D-4BD8-8521-066ADF193DB1}" type="sibTrans" cxnId="{50360050-D229-45AC-AAF5-BD74E1496DE1}">
      <dgm:prSet/>
      <dgm:spPr/>
      <dgm:t>
        <a:bodyPr/>
        <a:lstStyle/>
        <a:p>
          <a:endParaRPr lang="hr-HR"/>
        </a:p>
      </dgm:t>
    </dgm:pt>
    <dgm:pt modelId="{9AF23CB8-6750-454A-BED6-CD98A087E8EB}">
      <dgm:prSet custT="1"/>
      <dgm:spPr/>
      <dgm:t>
        <a:bodyPr/>
        <a:lstStyle/>
        <a:p>
          <a:r>
            <a:rPr lang="hr-HR" sz="1400" b="0" i="1"/>
            <a:t>     Program 1016 Financ. javnih potreba civilnog društva</a:t>
          </a:r>
        </a:p>
      </dgm:t>
    </dgm:pt>
    <dgm:pt modelId="{061027BD-24E6-4C32-91A6-DEED80AACD90}" type="parTrans" cxnId="{C7FAF167-5179-47E2-8404-EDE90CDAC6F8}">
      <dgm:prSet/>
      <dgm:spPr/>
      <dgm:t>
        <a:bodyPr/>
        <a:lstStyle/>
        <a:p>
          <a:endParaRPr lang="hr-HR"/>
        </a:p>
      </dgm:t>
    </dgm:pt>
    <dgm:pt modelId="{D7AA5F25-2376-425C-886A-C434EADF665F}" type="sibTrans" cxnId="{C7FAF167-5179-47E2-8404-EDE90CDAC6F8}">
      <dgm:prSet/>
      <dgm:spPr/>
      <dgm:t>
        <a:bodyPr/>
        <a:lstStyle/>
        <a:p>
          <a:endParaRPr lang="hr-HR"/>
        </a:p>
      </dgm:t>
    </dgm:pt>
    <dgm:pt modelId="{E94AFFAE-D9F1-4DA5-AA4D-46B081A706F3}">
      <dgm:prSet custT="1"/>
      <dgm:spPr/>
      <dgm:t>
        <a:bodyPr/>
        <a:lstStyle/>
        <a:p>
          <a:r>
            <a:rPr lang="hr-HR" sz="1400" b="1" i="1"/>
            <a:t>GLAVA 00308 JAVNE POTREBE ZAJEDNICE TEHNIČKE KULTURE </a:t>
          </a:r>
        </a:p>
      </dgm:t>
    </dgm:pt>
    <dgm:pt modelId="{DBD6340E-330B-4A79-AA42-B08FD919D46D}" type="parTrans" cxnId="{2FEDA3CF-B0CD-48BE-9357-1E87F20AE452}">
      <dgm:prSet/>
      <dgm:spPr/>
      <dgm:t>
        <a:bodyPr/>
        <a:lstStyle/>
        <a:p>
          <a:endParaRPr lang="hr-HR"/>
        </a:p>
      </dgm:t>
    </dgm:pt>
    <dgm:pt modelId="{7A6095F3-2D2A-4F06-B9AA-309B8AD59BCD}" type="sibTrans" cxnId="{2FEDA3CF-B0CD-48BE-9357-1E87F20AE452}">
      <dgm:prSet/>
      <dgm:spPr/>
      <dgm:t>
        <a:bodyPr/>
        <a:lstStyle/>
        <a:p>
          <a:endParaRPr lang="hr-HR"/>
        </a:p>
      </dgm:t>
    </dgm:pt>
    <dgm:pt modelId="{E67C7CE2-E183-4208-8519-37E814CE8147}">
      <dgm:prSet custT="1"/>
      <dgm:spPr/>
      <dgm:t>
        <a:bodyPr/>
        <a:lstStyle/>
        <a:p>
          <a:r>
            <a:rPr lang="hr-HR" sz="1400" b="0" i="1"/>
            <a:t>     Program 1017-Financiranje javnih potreba zajednice tehničke</a:t>
          </a:r>
        </a:p>
      </dgm:t>
    </dgm:pt>
    <dgm:pt modelId="{0E52780A-999E-478D-9D34-3BCAA965AC91}" type="parTrans" cxnId="{9BAECF93-70EC-4FC3-A7EF-1E05E0880809}">
      <dgm:prSet/>
      <dgm:spPr/>
      <dgm:t>
        <a:bodyPr/>
        <a:lstStyle/>
        <a:p>
          <a:endParaRPr lang="hr-HR"/>
        </a:p>
      </dgm:t>
    </dgm:pt>
    <dgm:pt modelId="{92AE1607-0F60-4978-932E-0C0A4018C9CE}" type="sibTrans" cxnId="{9BAECF93-70EC-4FC3-A7EF-1E05E0880809}">
      <dgm:prSet/>
      <dgm:spPr/>
      <dgm:t>
        <a:bodyPr/>
        <a:lstStyle/>
        <a:p>
          <a:endParaRPr lang="hr-HR"/>
        </a:p>
      </dgm:t>
    </dgm:pt>
    <dgm:pt modelId="{A9C0FCF8-5D8B-4A0D-B1AD-9AC17E609C41}">
      <dgm:prSet custT="1"/>
      <dgm:spPr/>
      <dgm:t>
        <a:bodyPr/>
        <a:lstStyle/>
        <a:p>
          <a:r>
            <a:rPr lang="hr-HR" sz="1400" b="1" i="1"/>
            <a:t>GLAVA 00309-VATROGASNA ZAJEDNICA GRADA I CIVILNA ZAŠTITA </a:t>
          </a:r>
        </a:p>
      </dgm:t>
    </dgm:pt>
    <dgm:pt modelId="{041D822D-6803-4B46-89AF-5D8E0F81719A}" type="parTrans" cxnId="{960BEDC1-7E6E-4B39-B6BF-62254E0A1299}">
      <dgm:prSet/>
      <dgm:spPr/>
      <dgm:t>
        <a:bodyPr/>
        <a:lstStyle/>
        <a:p>
          <a:endParaRPr lang="hr-HR"/>
        </a:p>
      </dgm:t>
    </dgm:pt>
    <dgm:pt modelId="{11C61D61-D4BA-4511-9F4C-509D94364D7E}" type="sibTrans" cxnId="{960BEDC1-7E6E-4B39-B6BF-62254E0A1299}">
      <dgm:prSet/>
      <dgm:spPr/>
      <dgm:t>
        <a:bodyPr/>
        <a:lstStyle/>
        <a:p>
          <a:endParaRPr lang="hr-HR"/>
        </a:p>
      </dgm:t>
    </dgm:pt>
    <dgm:pt modelId="{53801BD9-388C-4158-BFA1-656A8A41B113}">
      <dgm:prSet custT="1"/>
      <dgm:spPr/>
      <dgm:t>
        <a:bodyPr/>
        <a:lstStyle/>
        <a:p>
          <a:r>
            <a:rPr lang="hr-HR" sz="1400" b="0" i="1"/>
            <a:t>   Program 1018 Financiranje vatrogasne zajednice i civilne zaštite</a:t>
          </a:r>
        </a:p>
      </dgm:t>
    </dgm:pt>
    <dgm:pt modelId="{EC566B99-0B6E-4D9B-BF1F-9DE9125B323C}" type="parTrans" cxnId="{BC31D1BD-22AF-4D8A-B28A-32EC18F2D80B}">
      <dgm:prSet/>
      <dgm:spPr/>
      <dgm:t>
        <a:bodyPr/>
        <a:lstStyle/>
        <a:p>
          <a:endParaRPr lang="hr-HR"/>
        </a:p>
      </dgm:t>
    </dgm:pt>
    <dgm:pt modelId="{2C585787-BF04-48CD-9BB5-B1B111A6E6FE}" type="sibTrans" cxnId="{BC31D1BD-22AF-4D8A-B28A-32EC18F2D80B}">
      <dgm:prSet/>
      <dgm:spPr/>
      <dgm:t>
        <a:bodyPr/>
        <a:lstStyle/>
        <a:p>
          <a:endParaRPr lang="hr-HR"/>
        </a:p>
      </dgm:t>
    </dgm:pt>
    <dgm:pt modelId="{18D5866E-124A-42AF-8B51-6DFEB7957279}">
      <dgm:prSet custT="1"/>
      <dgm:spPr/>
      <dgm:t>
        <a:bodyPr/>
        <a:lstStyle/>
        <a:p>
          <a:r>
            <a:rPr lang="hr-HR" sz="1400" b="1" i="1" u="none"/>
            <a:t>GLAVA</a:t>
          </a:r>
          <a:r>
            <a:rPr lang="hr-HR" sz="1400" b="1" i="1"/>
            <a:t> 00310 JAVNE POTREBE IZ OBLASTI TURIZMA, PROMIDZBE I KUL. </a:t>
          </a:r>
        </a:p>
      </dgm:t>
    </dgm:pt>
    <dgm:pt modelId="{336A415F-1C13-4B76-8DD6-3ACB8E8EDCB1}" type="sibTrans" cxnId="{CBFE8FB6-7599-4289-9545-06507FB938F1}">
      <dgm:prSet/>
      <dgm:spPr/>
      <dgm:t>
        <a:bodyPr/>
        <a:lstStyle/>
        <a:p>
          <a:endParaRPr lang="hr-HR"/>
        </a:p>
      </dgm:t>
    </dgm:pt>
    <dgm:pt modelId="{50A9482C-630B-4EEF-AFE7-E3BBE6EEAD94}" type="parTrans" cxnId="{CBFE8FB6-7599-4289-9545-06507FB938F1}">
      <dgm:prSet/>
      <dgm:spPr/>
      <dgm:t>
        <a:bodyPr/>
        <a:lstStyle/>
        <a:p>
          <a:endParaRPr lang="hr-HR"/>
        </a:p>
      </dgm:t>
    </dgm:pt>
    <dgm:pt modelId="{7047128C-DADC-4BCC-83DB-008736AB2ED4}">
      <dgm:prSet custT="1"/>
      <dgm:spPr/>
      <dgm:t>
        <a:bodyPr/>
        <a:lstStyle/>
        <a:p>
          <a:r>
            <a:rPr lang="hr-HR" sz="1400" b="0" i="1"/>
            <a:t>   Program 1019-Financiranje turist. zajedince područja Centar svijeta</a:t>
          </a:r>
        </a:p>
      </dgm:t>
    </dgm:pt>
    <dgm:pt modelId="{718C2EF0-28BF-439C-BCF3-DC6CF3B3479C}" type="parTrans" cxnId="{E767D3FC-3026-474A-B5AD-E408F17272B9}">
      <dgm:prSet/>
      <dgm:spPr/>
      <dgm:t>
        <a:bodyPr/>
        <a:lstStyle/>
        <a:p>
          <a:endParaRPr lang="hr-HR"/>
        </a:p>
      </dgm:t>
    </dgm:pt>
    <dgm:pt modelId="{ED4A30AE-8922-4996-8B1B-FE50A41B6FA9}" type="sibTrans" cxnId="{E767D3FC-3026-474A-B5AD-E408F17272B9}">
      <dgm:prSet/>
      <dgm:spPr/>
      <dgm:t>
        <a:bodyPr/>
        <a:lstStyle/>
        <a:p>
          <a:endParaRPr lang="hr-HR"/>
        </a:p>
      </dgm:t>
    </dgm:pt>
    <dgm:pt modelId="{5437097B-EE9E-4103-A19C-178CA67492D6}">
      <dgm:prSet custT="1"/>
      <dgm:spPr/>
      <dgm:t>
        <a:bodyPr/>
        <a:lstStyle/>
        <a:p>
          <a:r>
            <a:rPr lang="hr-HR" sz="1400" b="1" i="1"/>
            <a:t>GLAVA 00312 JAVNE POTREBE IZ OBLASTI INFORMIRANJA</a:t>
          </a:r>
        </a:p>
      </dgm:t>
    </dgm:pt>
    <dgm:pt modelId="{07B5F4EB-F4A8-45F0-A32D-485948A99302}" type="parTrans" cxnId="{5B63CC3C-9267-4BB7-8D8A-20366A1AB673}">
      <dgm:prSet/>
      <dgm:spPr/>
      <dgm:t>
        <a:bodyPr/>
        <a:lstStyle/>
        <a:p>
          <a:endParaRPr lang="hr-HR"/>
        </a:p>
      </dgm:t>
    </dgm:pt>
    <dgm:pt modelId="{9711F77A-C650-41E2-BEEA-135F4E8E6A86}" type="sibTrans" cxnId="{5B63CC3C-9267-4BB7-8D8A-20366A1AB673}">
      <dgm:prSet/>
      <dgm:spPr/>
      <dgm:t>
        <a:bodyPr/>
        <a:lstStyle/>
        <a:p>
          <a:endParaRPr lang="hr-HR"/>
        </a:p>
      </dgm:t>
    </dgm:pt>
    <dgm:pt modelId="{7D0358EA-A17A-489C-BEA6-970861CC707E}">
      <dgm:prSet custT="1"/>
      <dgm:spPr/>
      <dgm:t>
        <a:bodyPr/>
        <a:lstStyle/>
        <a:p>
          <a:r>
            <a:rPr lang="hr-HR" sz="1400" b="0" i="1"/>
            <a:t>   Program 1024 Informiranje i promidzba</a:t>
          </a:r>
        </a:p>
      </dgm:t>
    </dgm:pt>
    <dgm:pt modelId="{5F79400D-6F02-41A7-97CD-44829A957589}" type="parTrans" cxnId="{CC69E201-934C-4456-849F-36048C4039DE}">
      <dgm:prSet/>
      <dgm:spPr/>
      <dgm:t>
        <a:bodyPr/>
        <a:lstStyle/>
        <a:p>
          <a:endParaRPr lang="hr-HR"/>
        </a:p>
      </dgm:t>
    </dgm:pt>
    <dgm:pt modelId="{B4FDD67E-0AF4-4683-92FA-05BD68327419}" type="sibTrans" cxnId="{CC69E201-934C-4456-849F-36048C4039DE}">
      <dgm:prSet/>
      <dgm:spPr/>
      <dgm:t>
        <a:bodyPr/>
        <a:lstStyle/>
        <a:p>
          <a:endParaRPr lang="hr-HR"/>
        </a:p>
      </dgm:t>
    </dgm:pt>
    <dgm:pt modelId="{6205F2FD-62BD-4CC5-B562-703EDA45627B}">
      <dgm:prSet custT="1"/>
      <dgm:spPr/>
      <dgm:t>
        <a:bodyPr/>
        <a:lstStyle/>
        <a:p>
          <a:endParaRPr lang="hr-HR" sz="1400" b="0" i="1"/>
        </a:p>
      </dgm:t>
    </dgm:pt>
    <dgm:pt modelId="{F1ACAFCC-01B1-497A-8F81-A0066C83F040}" type="parTrans" cxnId="{D0EAFC82-C575-4D61-A2DA-9CC9B609FC2B}">
      <dgm:prSet/>
      <dgm:spPr/>
      <dgm:t>
        <a:bodyPr/>
        <a:lstStyle/>
        <a:p>
          <a:endParaRPr lang="hr-HR"/>
        </a:p>
      </dgm:t>
    </dgm:pt>
    <dgm:pt modelId="{3F7EDB25-75FC-40D5-B50D-5A4303FAE95B}" type="sibTrans" cxnId="{D0EAFC82-C575-4D61-A2DA-9CC9B609FC2B}">
      <dgm:prSet/>
      <dgm:spPr/>
      <dgm:t>
        <a:bodyPr/>
        <a:lstStyle/>
        <a:p>
          <a:endParaRPr lang="hr-HR"/>
        </a:p>
      </dgm:t>
    </dgm:pt>
    <dgm:pt modelId="{56639BF7-5D9C-4EA8-8BB9-0202FF4A1C56}">
      <dgm:prSet custT="1"/>
      <dgm:spPr/>
      <dgm:t>
        <a:bodyPr/>
        <a:lstStyle/>
        <a:p>
          <a:pPr>
            <a:buNone/>
          </a:pPr>
          <a:r>
            <a:rPr lang="hr-HR" sz="1400" b="0" i="0" u="none"/>
            <a:t>Program 1009 Centar za kulturu i informiranje "Dragutin Novak" Ludbreg</a:t>
          </a:r>
          <a:endParaRPr lang="hr-HR" sz="1400" b="0" i="1"/>
        </a:p>
      </dgm:t>
    </dgm:pt>
    <dgm:pt modelId="{DA6DA620-A5A5-4FC0-BB2E-1490AC15A61D}" type="parTrans" cxnId="{44B2971B-ED9D-48B7-ACC6-73E89D015F5E}">
      <dgm:prSet/>
      <dgm:spPr/>
      <dgm:t>
        <a:bodyPr/>
        <a:lstStyle/>
        <a:p>
          <a:endParaRPr lang="hr-HR"/>
        </a:p>
      </dgm:t>
    </dgm:pt>
    <dgm:pt modelId="{6DE81445-06B6-40E7-8E20-6E91EE095039}" type="sibTrans" cxnId="{44B2971B-ED9D-48B7-ACC6-73E89D015F5E}">
      <dgm:prSet/>
      <dgm:spPr/>
      <dgm:t>
        <a:bodyPr/>
        <a:lstStyle/>
        <a:p>
          <a:endParaRPr lang="hr-HR"/>
        </a:p>
      </dgm:t>
    </dgm:pt>
    <dgm:pt modelId="{06924902-A02C-4AE4-86BF-B9EAB9E0B41F}">
      <dgm:prSet custT="1"/>
      <dgm:spPr/>
      <dgm:t>
        <a:bodyPr/>
        <a:lstStyle/>
        <a:p>
          <a:r>
            <a:rPr lang="hr-HR" sz="1400" b="1" i="1"/>
            <a:t>CENTAR ZA KULTURU I INFORMIRANJE "DRAGUTIN NOVAK" LUDBREG</a:t>
          </a:r>
        </a:p>
      </dgm:t>
    </dgm:pt>
    <dgm:pt modelId="{96905194-A360-42FC-9921-A265219C4FDD}" type="parTrans" cxnId="{A23832C8-A5EF-413F-9C53-0859BFB8B07B}">
      <dgm:prSet/>
      <dgm:spPr/>
      <dgm:t>
        <a:bodyPr/>
        <a:lstStyle/>
        <a:p>
          <a:endParaRPr lang="hr-HR"/>
        </a:p>
      </dgm:t>
    </dgm:pt>
    <dgm:pt modelId="{5D89E0F4-998C-47CE-913F-8A6DF036D96A}" type="sibTrans" cxnId="{A23832C8-A5EF-413F-9C53-0859BFB8B07B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22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22" custLinFactNeighborY="2984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1" presStyleCnt="22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1" presStyleCnt="22"/>
      <dgm:spPr/>
    </dgm:pt>
    <dgm:pt modelId="{070667A7-9C83-4A71-A862-91C5B354ED31}" type="pres">
      <dgm:prSet presAssocID="{A2F12138-86B0-4EFD-9733-4804031B6440}" presName="vert1" presStyleCnt="0"/>
      <dgm:spPr/>
    </dgm:pt>
    <dgm:pt modelId="{2CDA2EE4-6CA0-4F60-8FE5-88F16D5D7C5F}" type="pres">
      <dgm:prSet presAssocID="{2BD9D656-4B63-4C07-8508-E6D48BA97A44}" presName="thickLine" presStyleLbl="alignNode1" presStyleIdx="2" presStyleCnt="22"/>
      <dgm:spPr/>
    </dgm:pt>
    <dgm:pt modelId="{CA8A8DB9-6744-4782-9DF5-F682C7935C25}" type="pres">
      <dgm:prSet presAssocID="{2BD9D656-4B63-4C07-8508-E6D48BA97A44}" presName="horz1" presStyleCnt="0"/>
      <dgm:spPr/>
    </dgm:pt>
    <dgm:pt modelId="{E8FF8AC8-151B-4ED9-9292-BBE90B1533E1}" type="pres">
      <dgm:prSet presAssocID="{2BD9D656-4B63-4C07-8508-E6D48BA97A44}" presName="tx1" presStyleLbl="revTx" presStyleIdx="2" presStyleCnt="22"/>
      <dgm:spPr/>
    </dgm:pt>
    <dgm:pt modelId="{F2968A41-D45B-4883-8B2A-8B8277980EA0}" type="pres">
      <dgm:prSet presAssocID="{2BD9D656-4B63-4C07-8508-E6D48BA97A44}" presName="vert1" presStyleCnt="0"/>
      <dgm:spPr/>
    </dgm:pt>
    <dgm:pt modelId="{A537B0D1-03D4-4589-A576-D980C8980B9F}" type="pres">
      <dgm:prSet presAssocID="{E6255659-780B-4897-A033-83817CE6F13B}" presName="thickLine" presStyleLbl="alignNode1" presStyleIdx="3" presStyleCnt="22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3" presStyleCnt="22"/>
      <dgm:spPr/>
    </dgm:pt>
    <dgm:pt modelId="{661AFF4D-3277-4234-852B-22FF540D18B2}" type="pres">
      <dgm:prSet presAssocID="{E6255659-780B-4897-A033-83817CE6F13B}" presName="vert1" presStyleCnt="0"/>
      <dgm:spPr/>
    </dgm:pt>
    <dgm:pt modelId="{6D0BC874-7183-4564-8FCC-6F57D634D347}" type="pres">
      <dgm:prSet presAssocID="{06924902-A02C-4AE4-86BF-B9EAB9E0B41F}" presName="thickLine" presStyleLbl="alignNode1" presStyleIdx="4" presStyleCnt="22"/>
      <dgm:spPr/>
    </dgm:pt>
    <dgm:pt modelId="{795D9295-4178-45C4-8391-8416F7D2D303}" type="pres">
      <dgm:prSet presAssocID="{06924902-A02C-4AE4-86BF-B9EAB9E0B41F}" presName="horz1" presStyleCnt="0"/>
      <dgm:spPr/>
    </dgm:pt>
    <dgm:pt modelId="{BE7592FD-2684-4752-B96E-1DB57FF6F409}" type="pres">
      <dgm:prSet presAssocID="{06924902-A02C-4AE4-86BF-B9EAB9E0B41F}" presName="tx1" presStyleLbl="revTx" presStyleIdx="4" presStyleCnt="22"/>
      <dgm:spPr/>
    </dgm:pt>
    <dgm:pt modelId="{38C2619D-DBF5-450B-8F12-F5CCE865FB00}" type="pres">
      <dgm:prSet presAssocID="{06924902-A02C-4AE4-86BF-B9EAB9E0B41F}" presName="vert1" presStyleCnt="0"/>
      <dgm:spPr/>
    </dgm:pt>
    <dgm:pt modelId="{76947916-6062-4DB9-876C-CABDD8372338}" type="pres">
      <dgm:prSet presAssocID="{56639BF7-5D9C-4EA8-8BB9-0202FF4A1C56}" presName="thickLine" presStyleLbl="alignNode1" presStyleIdx="5" presStyleCnt="22"/>
      <dgm:spPr/>
    </dgm:pt>
    <dgm:pt modelId="{65DFC888-910E-4DCE-A538-DC16F2DDC241}" type="pres">
      <dgm:prSet presAssocID="{56639BF7-5D9C-4EA8-8BB9-0202FF4A1C56}" presName="horz1" presStyleCnt="0"/>
      <dgm:spPr/>
    </dgm:pt>
    <dgm:pt modelId="{6C052FC7-C74D-46CF-857A-C6BE2DE46D0A}" type="pres">
      <dgm:prSet presAssocID="{56639BF7-5D9C-4EA8-8BB9-0202FF4A1C56}" presName="tx1" presStyleLbl="revTx" presStyleIdx="5" presStyleCnt="22"/>
      <dgm:spPr/>
    </dgm:pt>
    <dgm:pt modelId="{636E2D8B-F308-4075-8804-D4BB91DF8765}" type="pres">
      <dgm:prSet presAssocID="{56639BF7-5D9C-4EA8-8BB9-0202FF4A1C56}" presName="vert1" presStyleCnt="0"/>
      <dgm:spPr/>
    </dgm:pt>
    <dgm:pt modelId="{26AD0855-F3C7-457F-8D3D-C435BE4678E7}" type="pres">
      <dgm:prSet presAssocID="{137ABCE7-A192-4738-BCEA-0BF8FD717DD2}" presName="thickLine" presStyleLbl="alignNode1" presStyleIdx="6" presStyleCnt="22"/>
      <dgm:spPr/>
    </dgm:pt>
    <dgm:pt modelId="{403A5B3C-96DF-4F6D-B3D7-8B98E5B908EA}" type="pres">
      <dgm:prSet presAssocID="{137ABCE7-A192-4738-BCEA-0BF8FD717DD2}" presName="horz1" presStyleCnt="0"/>
      <dgm:spPr/>
    </dgm:pt>
    <dgm:pt modelId="{1A9EE491-E401-4555-B9F5-A6DD92AAD55A}" type="pres">
      <dgm:prSet presAssocID="{137ABCE7-A192-4738-BCEA-0BF8FD717DD2}" presName="tx1" presStyleLbl="revTx" presStyleIdx="6" presStyleCnt="22"/>
      <dgm:spPr/>
    </dgm:pt>
    <dgm:pt modelId="{B85B58B2-964A-4182-B216-D50D74547754}" type="pres">
      <dgm:prSet presAssocID="{137ABCE7-A192-4738-BCEA-0BF8FD717DD2}" presName="vert1" presStyleCnt="0"/>
      <dgm:spPr/>
    </dgm:pt>
    <dgm:pt modelId="{2BCB0D94-3DC5-4F0C-9A38-8DEE5262A8BC}" type="pres">
      <dgm:prSet presAssocID="{4FEDC5F2-9539-44BC-B4C2-7B7060E8BFD9}" presName="thickLine" presStyleLbl="alignNode1" presStyleIdx="7" presStyleCnt="22"/>
      <dgm:spPr/>
    </dgm:pt>
    <dgm:pt modelId="{C04378B5-8B71-4119-909F-A4F84BB60C92}" type="pres">
      <dgm:prSet presAssocID="{4FEDC5F2-9539-44BC-B4C2-7B7060E8BFD9}" presName="horz1" presStyleCnt="0"/>
      <dgm:spPr/>
    </dgm:pt>
    <dgm:pt modelId="{ED05730E-521E-4586-BEB8-020BAF51ED23}" type="pres">
      <dgm:prSet presAssocID="{4FEDC5F2-9539-44BC-B4C2-7B7060E8BFD9}" presName="tx1" presStyleLbl="revTx" presStyleIdx="7" presStyleCnt="22"/>
      <dgm:spPr/>
    </dgm:pt>
    <dgm:pt modelId="{CF7D8842-B113-418A-8A59-1D7757B0A646}" type="pres">
      <dgm:prSet presAssocID="{4FEDC5F2-9539-44BC-B4C2-7B7060E8BFD9}" presName="vert1" presStyleCnt="0"/>
      <dgm:spPr/>
    </dgm:pt>
    <dgm:pt modelId="{D51ED867-8CA2-48E1-AA89-2D0EF2DBF8EA}" type="pres">
      <dgm:prSet presAssocID="{31494DA8-ACDB-426C-8BFC-7E1B34B8AD07}" presName="thickLine" presStyleLbl="alignNode1" presStyleIdx="8" presStyleCnt="22"/>
      <dgm:spPr/>
    </dgm:pt>
    <dgm:pt modelId="{2EEAE80A-A7C4-4035-B73F-B18CE8C57A14}" type="pres">
      <dgm:prSet presAssocID="{31494DA8-ACDB-426C-8BFC-7E1B34B8AD07}" presName="horz1" presStyleCnt="0"/>
      <dgm:spPr/>
    </dgm:pt>
    <dgm:pt modelId="{F60802FA-D34D-4176-8241-7ABE15C8EDF3}" type="pres">
      <dgm:prSet presAssocID="{31494DA8-ACDB-426C-8BFC-7E1B34B8AD07}" presName="tx1" presStyleLbl="revTx" presStyleIdx="8" presStyleCnt="22" custScaleY="86487"/>
      <dgm:spPr/>
    </dgm:pt>
    <dgm:pt modelId="{6B4C3BA8-65E3-4733-914E-97094E217435}" type="pres">
      <dgm:prSet presAssocID="{31494DA8-ACDB-426C-8BFC-7E1B34B8AD07}" presName="vert1" presStyleCnt="0"/>
      <dgm:spPr/>
    </dgm:pt>
    <dgm:pt modelId="{3C182B61-FE8F-4518-B087-CE94194415C0}" type="pres">
      <dgm:prSet presAssocID="{F915AAF0-DD91-4D97-93D3-6199FE78B6A6}" presName="thickLine" presStyleLbl="alignNode1" presStyleIdx="9" presStyleCnt="22"/>
      <dgm:spPr/>
    </dgm:pt>
    <dgm:pt modelId="{C11AFC05-3BD7-4CD8-8892-064EDA0EFA23}" type="pres">
      <dgm:prSet presAssocID="{F915AAF0-DD91-4D97-93D3-6199FE78B6A6}" presName="horz1" presStyleCnt="0"/>
      <dgm:spPr/>
    </dgm:pt>
    <dgm:pt modelId="{E0D4C8AC-38D8-405D-B66D-0FC527F20CCE}" type="pres">
      <dgm:prSet presAssocID="{F915AAF0-DD91-4D97-93D3-6199FE78B6A6}" presName="tx1" presStyleLbl="revTx" presStyleIdx="9" presStyleCnt="22" custScaleY="165622"/>
      <dgm:spPr/>
    </dgm:pt>
    <dgm:pt modelId="{FDB529C0-8C28-4753-B3EA-826B7FCA63F6}" type="pres">
      <dgm:prSet presAssocID="{F915AAF0-DD91-4D97-93D3-6199FE78B6A6}" presName="vert1" presStyleCnt="0"/>
      <dgm:spPr/>
    </dgm:pt>
    <dgm:pt modelId="{CF73D00F-FE63-4CE0-B535-1779B94BE2D8}" type="pres">
      <dgm:prSet presAssocID="{AC4753EA-3EC8-4283-B3DD-E78FFA9A20AD}" presName="thickLine" presStyleLbl="alignNode1" presStyleIdx="10" presStyleCnt="22"/>
      <dgm:spPr/>
    </dgm:pt>
    <dgm:pt modelId="{E140F165-BDB1-4E24-B53F-A4147DA09511}" type="pres">
      <dgm:prSet presAssocID="{AC4753EA-3EC8-4283-B3DD-E78FFA9A20AD}" presName="horz1" presStyleCnt="0"/>
      <dgm:spPr/>
    </dgm:pt>
    <dgm:pt modelId="{C0D7EB62-6720-44A6-9218-0C7E2228398B}" type="pres">
      <dgm:prSet presAssocID="{AC4753EA-3EC8-4283-B3DD-E78FFA9A20AD}" presName="tx1" presStyleLbl="revTx" presStyleIdx="10" presStyleCnt="22"/>
      <dgm:spPr/>
    </dgm:pt>
    <dgm:pt modelId="{C9B98886-7EE2-43DA-AC41-CFBAD137984F}" type="pres">
      <dgm:prSet presAssocID="{AC4753EA-3EC8-4283-B3DD-E78FFA9A20AD}" presName="vert1" presStyleCnt="0"/>
      <dgm:spPr/>
    </dgm:pt>
    <dgm:pt modelId="{4B6FD285-25D9-421D-922B-ACAB0547D4D5}" type="pres">
      <dgm:prSet presAssocID="{26ACC378-3EF0-41E8-B868-B86A63A0D659}" presName="thickLine" presStyleLbl="alignNode1" presStyleIdx="11" presStyleCnt="22"/>
      <dgm:spPr/>
    </dgm:pt>
    <dgm:pt modelId="{E781D0D1-C3CF-4814-BC28-4ECB7ACCCD6B}" type="pres">
      <dgm:prSet presAssocID="{26ACC378-3EF0-41E8-B868-B86A63A0D659}" presName="horz1" presStyleCnt="0"/>
      <dgm:spPr/>
    </dgm:pt>
    <dgm:pt modelId="{0735A7CB-3D2E-4CE0-AF6A-B48071504FFA}" type="pres">
      <dgm:prSet presAssocID="{26ACC378-3EF0-41E8-B868-B86A63A0D659}" presName="tx1" presStyleLbl="revTx" presStyleIdx="11" presStyleCnt="22"/>
      <dgm:spPr/>
    </dgm:pt>
    <dgm:pt modelId="{3ABF39CA-8A5A-4FAE-A5D3-1B884DB99C42}" type="pres">
      <dgm:prSet presAssocID="{26ACC378-3EF0-41E8-B868-B86A63A0D659}" presName="vert1" presStyleCnt="0"/>
      <dgm:spPr/>
    </dgm:pt>
    <dgm:pt modelId="{84A90E4F-6ADE-4CA9-8723-B912764DE541}" type="pres">
      <dgm:prSet presAssocID="{9AF23CB8-6750-454A-BED6-CD98A087E8EB}" presName="thickLine" presStyleLbl="alignNode1" presStyleIdx="12" presStyleCnt="22"/>
      <dgm:spPr/>
    </dgm:pt>
    <dgm:pt modelId="{7AE59B45-70A0-478D-A808-3C6D00EEC5A6}" type="pres">
      <dgm:prSet presAssocID="{9AF23CB8-6750-454A-BED6-CD98A087E8EB}" presName="horz1" presStyleCnt="0"/>
      <dgm:spPr/>
    </dgm:pt>
    <dgm:pt modelId="{D00BA82B-0016-43EB-B32C-16AE339DB43D}" type="pres">
      <dgm:prSet presAssocID="{9AF23CB8-6750-454A-BED6-CD98A087E8EB}" presName="tx1" presStyleLbl="revTx" presStyleIdx="12" presStyleCnt="22"/>
      <dgm:spPr/>
    </dgm:pt>
    <dgm:pt modelId="{130BECF8-BC1C-46B8-930E-78E8814E6B6A}" type="pres">
      <dgm:prSet presAssocID="{9AF23CB8-6750-454A-BED6-CD98A087E8EB}" presName="vert1" presStyleCnt="0"/>
      <dgm:spPr/>
    </dgm:pt>
    <dgm:pt modelId="{CCD4A1D9-CACA-400E-9C7B-B73B96208E18}" type="pres">
      <dgm:prSet presAssocID="{E94AFFAE-D9F1-4DA5-AA4D-46B081A706F3}" presName="thickLine" presStyleLbl="alignNode1" presStyleIdx="13" presStyleCnt="22"/>
      <dgm:spPr/>
    </dgm:pt>
    <dgm:pt modelId="{33666789-978B-4406-A73D-38242CBBA593}" type="pres">
      <dgm:prSet presAssocID="{E94AFFAE-D9F1-4DA5-AA4D-46B081A706F3}" presName="horz1" presStyleCnt="0"/>
      <dgm:spPr/>
    </dgm:pt>
    <dgm:pt modelId="{15447959-E320-4870-9B23-B466810FAE74}" type="pres">
      <dgm:prSet presAssocID="{E94AFFAE-D9F1-4DA5-AA4D-46B081A706F3}" presName="tx1" presStyleLbl="revTx" presStyleIdx="13" presStyleCnt="22"/>
      <dgm:spPr/>
    </dgm:pt>
    <dgm:pt modelId="{8732CE5C-287A-4B51-B8E0-B3EE459D8A8D}" type="pres">
      <dgm:prSet presAssocID="{E94AFFAE-D9F1-4DA5-AA4D-46B081A706F3}" presName="vert1" presStyleCnt="0"/>
      <dgm:spPr/>
    </dgm:pt>
    <dgm:pt modelId="{CB43A435-4F15-4660-AC3B-5FCDECB922B3}" type="pres">
      <dgm:prSet presAssocID="{E67C7CE2-E183-4208-8519-37E814CE8147}" presName="thickLine" presStyleLbl="alignNode1" presStyleIdx="14" presStyleCnt="22"/>
      <dgm:spPr/>
    </dgm:pt>
    <dgm:pt modelId="{34D29662-F091-4C39-B3DF-571AFCADC50A}" type="pres">
      <dgm:prSet presAssocID="{E67C7CE2-E183-4208-8519-37E814CE8147}" presName="horz1" presStyleCnt="0"/>
      <dgm:spPr/>
    </dgm:pt>
    <dgm:pt modelId="{4F3FCA40-87E0-45FF-9E8F-10893909D0AB}" type="pres">
      <dgm:prSet presAssocID="{E67C7CE2-E183-4208-8519-37E814CE8147}" presName="tx1" presStyleLbl="revTx" presStyleIdx="14" presStyleCnt="22"/>
      <dgm:spPr/>
    </dgm:pt>
    <dgm:pt modelId="{F04AFA10-0113-4AEF-AB26-DF0F616021E3}" type="pres">
      <dgm:prSet presAssocID="{E67C7CE2-E183-4208-8519-37E814CE8147}" presName="vert1" presStyleCnt="0"/>
      <dgm:spPr/>
    </dgm:pt>
    <dgm:pt modelId="{E0B4F4A4-C47F-46CB-810B-0C5577F55393}" type="pres">
      <dgm:prSet presAssocID="{A9C0FCF8-5D8B-4A0D-B1AD-9AC17E609C41}" presName="thickLine" presStyleLbl="alignNode1" presStyleIdx="15" presStyleCnt="22"/>
      <dgm:spPr/>
    </dgm:pt>
    <dgm:pt modelId="{F4D0FC95-5B86-4536-94AB-8590479D4FCC}" type="pres">
      <dgm:prSet presAssocID="{A9C0FCF8-5D8B-4A0D-B1AD-9AC17E609C41}" presName="horz1" presStyleCnt="0"/>
      <dgm:spPr/>
    </dgm:pt>
    <dgm:pt modelId="{984FED15-8C83-476B-96CA-FBF4C07ABBD4}" type="pres">
      <dgm:prSet presAssocID="{A9C0FCF8-5D8B-4A0D-B1AD-9AC17E609C41}" presName="tx1" presStyleLbl="revTx" presStyleIdx="15" presStyleCnt="22"/>
      <dgm:spPr/>
    </dgm:pt>
    <dgm:pt modelId="{27F6ADA9-AA19-4C2E-8475-85FBE06DD5E2}" type="pres">
      <dgm:prSet presAssocID="{A9C0FCF8-5D8B-4A0D-B1AD-9AC17E609C41}" presName="vert1" presStyleCnt="0"/>
      <dgm:spPr/>
    </dgm:pt>
    <dgm:pt modelId="{24508E3A-0547-402D-B012-26A92E8A554C}" type="pres">
      <dgm:prSet presAssocID="{53801BD9-388C-4158-BFA1-656A8A41B113}" presName="thickLine" presStyleLbl="alignNode1" presStyleIdx="16" presStyleCnt="22"/>
      <dgm:spPr/>
    </dgm:pt>
    <dgm:pt modelId="{D88DC016-61B0-4A15-96CD-194C05401614}" type="pres">
      <dgm:prSet presAssocID="{53801BD9-388C-4158-BFA1-656A8A41B113}" presName="horz1" presStyleCnt="0"/>
      <dgm:spPr/>
    </dgm:pt>
    <dgm:pt modelId="{784437F5-EC2C-426F-9ECE-B16D4D0D98DA}" type="pres">
      <dgm:prSet presAssocID="{53801BD9-388C-4158-BFA1-656A8A41B113}" presName="tx1" presStyleLbl="revTx" presStyleIdx="16" presStyleCnt="22"/>
      <dgm:spPr/>
    </dgm:pt>
    <dgm:pt modelId="{28DB9A1A-8001-47CF-B33F-9B5EB6501FEF}" type="pres">
      <dgm:prSet presAssocID="{53801BD9-388C-4158-BFA1-656A8A41B113}" presName="vert1" presStyleCnt="0"/>
      <dgm:spPr/>
    </dgm:pt>
    <dgm:pt modelId="{65B43788-0A6C-4213-9EB4-ED63EDE71C18}" type="pres">
      <dgm:prSet presAssocID="{18D5866E-124A-42AF-8B51-6DFEB7957279}" presName="thickLine" presStyleLbl="alignNode1" presStyleIdx="17" presStyleCnt="22"/>
      <dgm:spPr/>
    </dgm:pt>
    <dgm:pt modelId="{01019612-E86B-4E18-B502-D295355C3930}" type="pres">
      <dgm:prSet presAssocID="{18D5866E-124A-42AF-8B51-6DFEB7957279}" presName="horz1" presStyleCnt="0"/>
      <dgm:spPr/>
    </dgm:pt>
    <dgm:pt modelId="{51D1FB93-F44C-4E42-A207-68632B344BFB}" type="pres">
      <dgm:prSet presAssocID="{18D5866E-124A-42AF-8B51-6DFEB7957279}" presName="tx1" presStyleLbl="revTx" presStyleIdx="17" presStyleCnt="22"/>
      <dgm:spPr/>
    </dgm:pt>
    <dgm:pt modelId="{6EBE972E-47F1-4105-8B0B-F3731170DDC6}" type="pres">
      <dgm:prSet presAssocID="{18D5866E-124A-42AF-8B51-6DFEB7957279}" presName="vert1" presStyleCnt="0"/>
      <dgm:spPr/>
    </dgm:pt>
    <dgm:pt modelId="{9D34942C-387A-44DD-A7F6-8457FF949CDC}" type="pres">
      <dgm:prSet presAssocID="{7047128C-DADC-4BCC-83DB-008736AB2ED4}" presName="thickLine" presStyleLbl="alignNode1" presStyleIdx="18" presStyleCnt="22"/>
      <dgm:spPr/>
    </dgm:pt>
    <dgm:pt modelId="{17A07F89-3AC5-4E97-8639-8D4E540FCF82}" type="pres">
      <dgm:prSet presAssocID="{7047128C-DADC-4BCC-83DB-008736AB2ED4}" presName="horz1" presStyleCnt="0"/>
      <dgm:spPr/>
    </dgm:pt>
    <dgm:pt modelId="{45AD94C8-EC52-45CB-8CFB-E66D22D2325E}" type="pres">
      <dgm:prSet presAssocID="{7047128C-DADC-4BCC-83DB-008736AB2ED4}" presName="tx1" presStyleLbl="revTx" presStyleIdx="18" presStyleCnt="22"/>
      <dgm:spPr/>
    </dgm:pt>
    <dgm:pt modelId="{59E58A10-316E-4CD7-9D1B-D866059521BB}" type="pres">
      <dgm:prSet presAssocID="{7047128C-DADC-4BCC-83DB-008736AB2ED4}" presName="vert1" presStyleCnt="0"/>
      <dgm:spPr/>
    </dgm:pt>
    <dgm:pt modelId="{0F14BA83-F0DB-4B57-915D-2B5DAF79D184}" type="pres">
      <dgm:prSet presAssocID="{5437097B-EE9E-4103-A19C-178CA67492D6}" presName="thickLine" presStyleLbl="alignNode1" presStyleIdx="19" presStyleCnt="22"/>
      <dgm:spPr/>
    </dgm:pt>
    <dgm:pt modelId="{BA546C73-6112-481E-98FE-F21A31377629}" type="pres">
      <dgm:prSet presAssocID="{5437097B-EE9E-4103-A19C-178CA67492D6}" presName="horz1" presStyleCnt="0"/>
      <dgm:spPr/>
    </dgm:pt>
    <dgm:pt modelId="{8E4CB291-9E09-42B7-97A8-0B8B85AC2C7C}" type="pres">
      <dgm:prSet presAssocID="{5437097B-EE9E-4103-A19C-178CA67492D6}" presName="tx1" presStyleLbl="revTx" presStyleIdx="19" presStyleCnt="22"/>
      <dgm:spPr/>
    </dgm:pt>
    <dgm:pt modelId="{8041C405-5F21-45DD-8AD8-3F053543671A}" type="pres">
      <dgm:prSet presAssocID="{5437097B-EE9E-4103-A19C-178CA67492D6}" presName="vert1" presStyleCnt="0"/>
      <dgm:spPr/>
    </dgm:pt>
    <dgm:pt modelId="{6DDC86FB-715F-4CC4-8FA5-61E9A14D9826}" type="pres">
      <dgm:prSet presAssocID="{7D0358EA-A17A-489C-BEA6-970861CC707E}" presName="thickLine" presStyleLbl="alignNode1" presStyleIdx="20" presStyleCnt="22"/>
      <dgm:spPr/>
    </dgm:pt>
    <dgm:pt modelId="{1AE43286-0F52-45C8-AE1E-8C5A071AEF07}" type="pres">
      <dgm:prSet presAssocID="{7D0358EA-A17A-489C-BEA6-970861CC707E}" presName="horz1" presStyleCnt="0"/>
      <dgm:spPr/>
    </dgm:pt>
    <dgm:pt modelId="{76ED9EE8-EC3D-4F14-BDCC-68D50DBD057B}" type="pres">
      <dgm:prSet presAssocID="{7D0358EA-A17A-489C-BEA6-970861CC707E}" presName="tx1" presStyleLbl="revTx" presStyleIdx="20" presStyleCnt="22"/>
      <dgm:spPr/>
    </dgm:pt>
    <dgm:pt modelId="{9AF6DB25-FE4D-49DB-9FEC-F7E031E5C82E}" type="pres">
      <dgm:prSet presAssocID="{7D0358EA-A17A-489C-BEA6-970861CC707E}" presName="vert1" presStyleCnt="0"/>
      <dgm:spPr/>
    </dgm:pt>
    <dgm:pt modelId="{B85D9F2E-8659-46D9-A495-97F2629CF01A}" type="pres">
      <dgm:prSet presAssocID="{6205F2FD-62BD-4CC5-B562-703EDA45627B}" presName="thickLine" presStyleLbl="alignNode1" presStyleIdx="21" presStyleCnt="22"/>
      <dgm:spPr/>
    </dgm:pt>
    <dgm:pt modelId="{95459044-DA76-422B-9808-4F7E755F785D}" type="pres">
      <dgm:prSet presAssocID="{6205F2FD-62BD-4CC5-B562-703EDA45627B}" presName="horz1" presStyleCnt="0"/>
      <dgm:spPr/>
    </dgm:pt>
    <dgm:pt modelId="{CF3770CF-9C95-4C7E-9B65-8E5D559DED2B}" type="pres">
      <dgm:prSet presAssocID="{6205F2FD-62BD-4CC5-B562-703EDA45627B}" presName="tx1" presStyleLbl="revTx" presStyleIdx="21" presStyleCnt="22"/>
      <dgm:spPr/>
    </dgm:pt>
    <dgm:pt modelId="{4C148D75-1137-4362-B4AF-601142C9E738}" type="pres">
      <dgm:prSet presAssocID="{6205F2FD-62BD-4CC5-B562-703EDA45627B}" presName="vert1" presStyleCnt="0"/>
      <dgm:spPr/>
    </dgm:pt>
  </dgm:ptLst>
  <dgm:cxnLst>
    <dgm:cxn modelId="{CC69E201-934C-4456-849F-36048C4039DE}" srcId="{FBC53069-D191-40F3-BB5E-9884CEBABE71}" destId="{7D0358EA-A17A-489C-BEA6-970861CC707E}" srcOrd="20" destOrd="0" parTransId="{5F79400D-6F02-41A7-97CD-44829A957589}" sibTransId="{B4FDD67E-0AF4-4683-92FA-05BD68327419}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1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3" destOrd="0" parTransId="{101B7C25-AE4F-4D3D-BFB8-4DDA67FB617C}" sibTransId="{48156D54-ACA1-4937-8A03-D8C19B8E2976}"/>
    <dgm:cxn modelId="{44B2971B-ED9D-48B7-ACC6-73E89D015F5E}" srcId="{FBC53069-D191-40F3-BB5E-9884CEBABE71}" destId="{56639BF7-5D9C-4EA8-8BB9-0202FF4A1C56}" srcOrd="5" destOrd="0" parTransId="{DA6DA620-A5A5-4FC0-BB2E-1490AC15A61D}" sibTransId="{6DE81445-06B6-40E7-8E20-6E91EE095039}"/>
    <dgm:cxn modelId="{49D4CC38-C94F-4A6B-AB8A-D8C4F017E9F7}" type="presOf" srcId="{E67C7CE2-E183-4208-8519-37E814CE8147}" destId="{4F3FCA40-87E0-45FF-9E8F-10893909D0AB}" srcOrd="0" destOrd="0" presId="urn:microsoft.com/office/officeart/2008/layout/LinedList"/>
    <dgm:cxn modelId="{5B63CC3C-9267-4BB7-8D8A-20366A1AB673}" srcId="{FBC53069-D191-40F3-BB5E-9884CEBABE71}" destId="{5437097B-EE9E-4103-A19C-178CA67492D6}" srcOrd="19" destOrd="0" parTransId="{07B5F4EB-F4A8-45F0-A32D-485948A99302}" sibTransId="{9711F77A-C650-41E2-BEEA-135F4E8E6A86}"/>
    <dgm:cxn modelId="{ECA8B93E-0132-4523-818B-8751C4887DD6}" type="presOf" srcId="{5437097B-EE9E-4103-A19C-178CA67492D6}" destId="{8E4CB291-9E09-42B7-97A8-0B8B85AC2C7C}" srcOrd="0" destOrd="0" presId="urn:microsoft.com/office/officeart/2008/layout/LinedList"/>
    <dgm:cxn modelId="{E487793F-817A-4F85-9B30-B83E2FDBB749}" srcId="{FBC53069-D191-40F3-BB5E-9884CEBABE71}" destId="{AC4753EA-3EC8-4283-B3DD-E78FFA9A20AD}" srcOrd="10" destOrd="0" parTransId="{66F1026E-C7A1-4B6A-B620-35937610FB31}" sibTransId="{513A8F9B-9F48-4487-B0C7-BAA9F6566458}"/>
    <dgm:cxn modelId="{8565E440-C58C-4DCB-8222-739442781117}" srcId="{FBC53069-D191-40F3-BB5E-9884CEBABE71}" destId="{4FEDC5F2-9539-44BC-B4C2-7B7060E8BFD9}" srcOrd="7" destOrd="0" parTransId="{4BDE6D2C-F9E6-400C-9ADC-58629453E63E}" sibTransId="{6A9A09B4-26F2-416B-A548-096CE02A9A1E}"/>
    <dgm:cxn modelId="{EDED005F-D18C-41A2-9FB0-D70E9DA0240D}" srcId="{FBC53069-D191-40F3-BB5E-9884CEBABE71}" destId="{137ABCE7-A192-4738-BCEA-0BF8FD717DD2}" srcOrd="6" destOrd="0" parTransId="{D69010AB-F571-421E-956A-397896762487}" sibTransId="{69ECAF6E-81C0-4828-A469-C038BD467C1D}"/>
    <dgm:cxn modelId="{A469B362-D4CE-4BA6-B3FD-91B7D85B5EC6}" type="presOf" srcId="{31494DA8-ACDB-426C-8BFC-7E1B34B8AD07}" destId="{F60802FA-D34D-4176-8241-7ABE15C8EDF3}" srcOrd="0" destOrd="0" presId="urn:microsoft.com/office/officeart/2008/layout/LinedList"/>
    <dgm:cxn modelId="{2F82B742-8862-415F-B1EA-144828CCCD7A}" srcId="{FBC53069-D191-40F3-BB5E-9884CEBABE71}" destId="{F915AAF0-DD91-4D97-93D3-6199FE78B6A6}" srcOrd="9" destOrd="0" parTransId="{3B7C73A6-AFD3-4E7D-9058-196FC7C446A3}" sibTransId="{B12D8A68-BEF8-41CC-B131-EF8DC7FB500F}"/>
    <dgm:cxn modelId="{35C7AA46-2479-493A-9680-F0D4D061A97B}" srcId="{FBC53069-D191-40F3-BB5E-9884CEBABE71}" destId="{2BD9D656-4B63-4C07-8508-E6D48BA97A44}" srcOrd="2" destOrd="0" parTransId="{CE59BFBE-A97F-45B2-B906-99C5A2F35828}" sibTransId="{8FCEC8CB-5D9D-4CAC-BA9E-EE6B52872479}"/>
    <dgm:cxn modelId="{C7FAF167-5179-47E2-8404-EDE90CDAC6F8}" srcId="{FBC53069-D191-40F3-BB5E-9884CEBABE71}" destId="{9AF23CB8-6750-454A-BED6-CD98A087E8EB}" srcOrd="12" destOrd="0" parTransId="{061027BD-24E6-4C32-91A6-DEED80AACD90}" sibTransId="{D7AA5F25-2376-425C-886A-C434EADF665F}"/>
    <dgm:cxn modelId="{50360050-D229-45AC-AAF5-BD74E1496DE1}" srcId="{FBC53069-D191-40F3-BB5E-9884CEBABE71}" destId="{26ACC378-3EF0-41E8-B868-B86A63A0D659}" srcOrd="11" destOrd="0" parTransId="{6EDA2249-2CEC-456B-98DC-BDDFC19A1E96}" sibTransId="{B0F83BD2-D59D-4BD8-8521-066ADF193DB1}"/>
    <dgm:cxn modelId="{DB9C2174-B74F-4ECD-B3E1-538AA88F6174}" srcId="{FBC53069-D191-40F3-BB5E-9884CEBABE71}" destId="{31494DA8-ACDB-426C-8BFC-7E1B34B8AD07}" srcOrd="8" destOrd="0" parTransId="{91B6B168-F790-4ACC-906A-55EF1BEB9674}" sibTransId="{75B89F02-2926-404D-8C5D-72680EE116B7}"/>
    <dgm:cxn modelId="{086D9C7A-3C5E-441E-9EF9-990CA780B3FC}" type="presOf" srcId="{4FEDC5F2-9539-44BC-B4C2-7B7060E8BFD9}" destId="{ED05730E-521E-4586-BEB8-020BAF51ED23}" srcOrd="0" destOrd="0" presId="urn:microsoft.com/office/officeart/2008/layout/LinedList"/>
    <dgm:cxn modelId="{D0EAFC82-C575-4D61-A2DA-9CC9B609FC2B}" srcId="{FBC53069-D191-40F3-BB5E-9884CEBABE71}" destId="{6205F2FD-62BD-4CC5-B562-703EDA45627B}" srcOrd="21" destOrd="0" parTransId="{F1ACAFCC-01B1-497A-8F81-A0066C83F040}" sibTransId="{3F7EDB25-75FC-40D5-B50D-5A4303FAE95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82C618C-BC7E-41E1-849D-65664E3273D1}" type="presOf" srcId="{A9C0FCF8-5D8B-4A0D-B1AD-9AC17E609C41}" destId="{984FED15-8C83-476B-96CA-FBF4C07ABBD4}" srcOrd="0" destOrd="0" presId="urn:microsoft.com/office/officeart/2008/layout/LinedList"/>
    <dgm:cxn modelId="{F33E958E-98E9-45DA-951D-DC4775D23258}" type="presOf" srcId="{2BD9D656-4B63-4C07-8508-E6D48BA97A44}" destId="{E8FF8AC8-151B-4ED9-9292-BBE90B1533E1}" srcOrd="0" destOrd="0" presId="urn:microsoft.com/office/officeart/2008/layout/LinedList"/>
    <dgm:cxn modelId="{9BAECF93-70EC-4FC3-A7EF-1E05E0880809}" srcId="{FBC53069-D191-40F3-BB5E-9884CEBABE71}" destId="{E67C7CE2-E183-4208-8519-37E814CE8147}" srcOrd="14" destOrd="0" parTransId="{0E52780A-999E-478D-9D34-3BCAA965AC91}" sibTransId="{92AE1607-0F60-4978-932E-0C0A4018C9CE}"/>
    <dgm:cxn modelId="{55B0B595-F960-4636-A66E-94A6DA679D57}" type="presOf" srcId="{06924902-A02C-4AE4-86BF-B9EAB9E0B41F}" destId="{BE7592FD-2684-4752-B96E-1DB57FF6F409}" srcOrd="0" destOrd="0" presId="urn:microsoft.com/office/officeart/2008/layout/LinedList"/>
    <dgm:cxn modelId="{0C7B5198-F2E3-4E33-89CB-99080A63C2FC}" type="presOf" srcId="{7047128C-DADC-4BCC-83DB-008736AB2ED4}" destId="{45AD94C8-EC52-45CB-8CFB-E66D22D2325E}" srcOrd="0" destOrd="0" presId="urn:microsoft.com/office/officeart/2008/layout/LinedList"/>
    <dgm:cxn modelId="{EE039E9C-3464-4606-8520-A39D6D5EDA81}" type="presOf" srcId="{9AF23CB8-6750-454A-BED6-CD98A087E8EB}" destId="{D00BA82B-0016-43EB-B32C-16AE339DB43D}" srcOrd="0" destOrd="0" presId="urn:microsoft.com/office/officeart/2008/layout/LinedList"/>
    <dgm:cxn modelId="{CBFE8FB6-7599-4289-9545-06507FB938F1}" srcId="{FBC53069-D191-40F3-BB5E-9884CEBABE71}" destId="{18D5866E-124A-42AF-8B51-6DFEB7957279}" srcOrd="17" destOrd="0" parTransId="{50A9482C-630B-4EEF-AFE7-E3BBE6EEAD94}" sibTransId="{336A415F-1C13-4B76-8DD6-3ACB8E8EDCB1}"/>
    <dgm:cxn modelId="{D5678BB7-C43C-46D7-B795-9FA32F5EDD94}" type="presOf" srcId="{53801BD9-388C-4158-BFA1-656A8A41B113}" destId="{784437F5-EC2C-426F-9ECE-B16D4D0D98DA}" srcOrd="0" destOrd="0" presId="urn:microsoft.com/office/officeart/2008/layout/LinedList"/>
    <dgm:cxn modelId="{BC31D1BD-22AF-4D8A-B28A-32EC18F2D80B}" srcId="{FBC53069-D191-40F3-BB5E-9884CEBABE71}" destId="{53801BD9-388C-4158-BFA1-656A8A41B113}" srcOrd="16" destOrd="0" parTransId="{EC566B99-0B6E-4D9B-BF1F-9DE9125B323C}" sibTransId="{2C585787-BF04-48CD-9BB5-B1B111A6E6FE}"/>
    <dgm:cxn modelId="{960BEDC1-7E6E-4B39-B6BF-62254E0A1299}" srcId="{FBC53069-D191-40F3-BB5E-9884CEBABE71}" destId="{A9C0FCF8-5D8B-4A0D-B1AD-9AC17E609C41}" srcOrd="15" destOrd="0" parTransId="{041D822D-6803-4B46-89AF-5D8E0F81719A}" sibTransId="{11C61D61-D4BA-4511-9F4C-509D94364D7E}"/>
    <dgm:cxn modelId="{A23832C8-A5EF-413F-9C53-0859BFB8B07B}" srcId="{FBC53069-D191-40F3-BB5E-9884CEBABE71}" destId="{06924902-A02C-4AE4-86BF-B9EAB9E0B41F}" srcOrd="4" destOrd="0" parTransId="{96905194-A360-42FC-9921-A265219C4FDD}" sibTransId="{5D89E0F4-998C-47CE-913F-8A6DF036D96A}"/>
    <dgm:cxn modelId="{4955DBC8-E420-487C-9A07-5B9774708DCB}" type="presOf" srcId="{7D0358EA-A17A-489C-BEA6-970861CC707E}" destId="{76ED9EE8-EC3D-4F14-BDCC-68D50DBD057B}" srcOrd="0" destOrd="0" presId="urn:microsoft.com/office/officeart/2008/layout/LinedList"/>
    <dgm:cxn modelId="{9ED8AEC9-2CFA-49BF-A498-ADC80BDFEB30}" type="presOf" srcId="{137ABCE7-A192-4738-BCEA-0BF8FD717DD2}" destId="{1A9EE491-E401-4555-B9F5-A6DD92AAD55A}" srcOrd="0" destOrd="0" presId="urn:microsoft.com/office/officeart/2008/layout/LinedList"/>
    <dgm:cxn modelId="{2FEDA3CF-B0CD-48BE-9357-1E87F20AE452}" srcId="{FBC53069-D191-40F3-BB5E-9884CEBABE71}" destId="{E94AFFAE-D9F1-4DA5-AA4D-46B081A706F3}" srcOrd="13" destOrd="0" parTransId="{DBD6340E-330B-4A79-AA42-B08FD919D46D}" sibTransId="{7A6095F3-2D2A-4F06-B9AA-309B8AD59BCD}"/>
    <dgm:cxn modelId="{03AA21D0-14BE-4164-ABF5-5C1F1474C250}" type="presOf" srcId="{E94AFFAE-D9F1-4DA5-AA4D-46B081A706F3}" destId="{15447959-E320-4870-9B23-B466810FAE74}" srcOrd="0" destOrd="0" presId="urn:microsoft.com/office/officeart/2008/layout/LinedList"/>
    <dgm:cxn modelId="{60DCB1E2-2AAF-42D4-8103-AA3859A3D291}" type="presOf" srcId="{56639BF7-5D9C-4EA8-8BB9-0202FF4A1C56}" destId="{6C052FC7-C74D-46CF-857A-C6BE2DE46D0A}" srcOrd="0" destOrd="0" presId="urn:microsoft.com/office/officeart/2008/layout/LinedList"/>
    <dgm:cxn modelId="{0CC0CCE3-26B4-4117-AEC8-A87E60E29650}" type="presOf" srcId="{18D5866E-124A-42AF-8B51-6DFEB7957279}" destId="{51D1FB93-F44C-4E42-A207-68632B344BFB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DC8D9AE6-B88A-40A4-8079-FDDBDA43AE98}" type="presOf" srcId="{F915AAF0-DD91-4D97-93D3-6199FE78B6A6}" destId="{E0D4C8AC-38D8-405D-B66D-0FC527F20CCE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BDB060EE-FE7D-4448-BF3B-7E3F6D7B74FC}" type="presOf" srcId="{AC4753EA-3EC8-4283-B3DD-E78FFA9A20AD}" destId="{C0D7EB62-6720-44A6-9218-0C7E2228398B}" srcOrd="0" destOrd="0" presId="urn:microsoft.com/office/officeart/2008/layout/LinedList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CA81BCF8-1DB5-4AF8-A405-95523363F4DA}" type="presOf" srcId="{6205F2FD-62BD-4CC5-B562-703EDA45627B}" destId="{CF3770CF-9C95-4C7E-9B65-8E5D559DED2B}" srcOrd="0" destOrd="0" presId="urn:microsoft.com/office/officeart/2008/layout/LinedList"/>
    <dgm:cxn modelId="{E767D3FC-3026-474A-B5AD-E408F17272B9}" srcId="{FBC53069-D191-40F3-BB5E-9884CEBABE71}" destId="{7047128C-DADC-4BCC-83DB-008736AB2ED4}" srcOrd="18" destOrd="0" parTransId="{718C2EF0-28BF-439C-BCF3-DC6CF3B3479C}" sibTransId="{ED4A30AE-8922-4996-8B1B-FE50A41B6FA9}"/>
    <dgm:cxn modelId="{18A8C9FF-F657-4134-9336-7911DB03197C}" type="presOf" srcId="{26ACC378-3EF0-41E8-B868-B86A63A0D659}" destId="{0735A7CB-3D2E-4CE0-AF6A-B48071504FFA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2" destOrd="0" presId="urn:microsoft.com/office/officeart/2008/layout/LinedList"/>
    <dgm:cxn modelId="{BEE54809-E3EA-4056-8531-1FE1690FE6B5}" type="presParOf" srcId="{2EC1A73E-6146-4920-8D83-B5245AAA8460}" destId="{B39899A4-4996-4AA3-B3A7-24780EC13AF4}" srcOrd="3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9DD58E38-3A69-486B-A152-FB49FBF1ABB2}" type="presParOf" srcId="{2EC1A73E-6146-4920-8D83-B5245AAA8460}" destId="{2CDA2EE4-6CA0-4F60-8FE5-88F16D5D7C5F}" srcOrd="4" destOrd="0" presId="urn:microsoft.com/office/officeart/2008/layout/LinedList"/>
    <dgm:cxn modelId="{A1D11392-2D8B-4636-96E4-F7CCAF687A9D}" type="presParOf" srcId="{2EC1A73E-6146-4920-8D83-B5245AAA8460}" destId="{CA8A8DB9-6744-4782-9DF5-F682C7935C25}" srcOrd="5" destOrd="0" presId="urn:microsoft.com/office/officeart/2008/layout/LinedList"/>
    <dgm:cxn modelId="{587FB4FC-0568-4766-8CD7-62C178BD830D}" type="presParOf" srcId="{CA8A8DB9-6744-4782-9DF5-F682C7935C25}" destId="{E8FF8AC8-151B-4ED9-9292-BBE90B1533E1}" srcOrd="0" destOrd="0" presId="urn:microsoft.com/office/officeart/2008/layout/LinedList"/>
    <dgm:cxn modelId="{D594C4D2-702B-4C76-9F5C-7A3C355BB4C7}" type="presParOf" srcId="{CA8A8DB9-6744-4782-9DF5-F682C7935C25}" destId="{F2968A41-D45B-4883-8B2A-8B8277980EA0}" srcOrd="1" destOrd="0" presId="urn:microsoft.com/office/officeart/2008/layout/LinedList"/>
    <dgm:cxn modelId="{B647D811-B67D-4C31-8B24-F58BBFD8B0D5}" type="presParOf" srcId="{2EC1A73E-6146-4920-8D83-B5245AAA8460}" destId="{A537B0D1-03D4-4589-A576-D980C8980B9F}" srcOrd="6" destOrd="0" presId="urn:microsoft.com/office/officeart/2008/layout/LinedList"/>
    <dgm:cxn modelId="{C6B66039-A417-415A-A0EA-289FBBEEC370}" type="presParOf" srcId="{2EC1A73E-6146-4920-8D83-B5245AAA8460}" destId="{E4A317BB-1D2D-440E-AA43-E9B9F8C51118}" srcOrd="7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4FFAED05-0587-4523-AF1C-787EFD65E631}" type="presParOf" srcId="{2EC1A73E-6146-4920-8D83-B5245AAA8460}" destId="{6D0BC874-7183-4564-8FCC-6F57D634D347}" srcOrd="8" destOrd="0" presId="urn:microsoft.com/office/officeart/2008/layout/LinedList"/>
    <dgm:cxn modelId="{39E4A9EE-BB0D-4D5C-94F3-0169B5D5A034}" type="presParOf" srcId="{2EC1A73E-6146-4920-8D83-B5245AAA8460}" destId="{795D9295-4178-45C4-8391-8416F7D2D303}" srcOrd="9" destOrd="0" presId="urn:microsoft.com/office/officeart/2008/layout/LinedList"/>
    <dgm:cxn modelId="{4CCFFB57-F190-4C63-A8D4-4FB74F653894}" type="presParOf" srcId="{795D9295-4178-45C4-8391-8416F7D2D303}" destId="{BE7592FD-2684-4752-B96E-1DB57FF6F409}" srcOrd="0" destOrd="0" presId="urn:microsoft.com/office/officeart/2008/layout/LinedList"/>
    <dgm:cxn modelId="{E776EA08-E0D7-423C-B1A5-153C21E814F8}" type="presParOf" srcId="{795D9295-4178-45C4-8391-8416F7D2D303}" destId="{38C2619D-DBF5-450B-8F12-F5CCE865FB00}" srcOrd="1" destOrd="0" presId="urn:microsoft.com/office/officeart/2008/layout/LinedList"/>
    <dgm:cxn modelId="{62E10CD0-561F-4885-9A0D-1C3B86FF6506}" type="presParOf" srcId="{2EC1A73E-6146-4920-8D83-B5245AAA8460}" destId="{76947916-6062-4DB9-876C-CABDD8372338}" srcOrd="10" destOrd="0" presId="urn:microsoft.com/office/officeart/2008/layout/LinedList"/>
    <dgm:cxn modelId="{89C17215-DED9-4ABB-A80D-A5A29D270DED}" type="presParOf" srcId="{2EC1A73E-6146-4920-8D83-B5245AAA8460}" destId="{65DFC888-910E-4DCE-A538-DC16F2DDC241}" srcOrd="11" destOrd="0" presId="urn:microsoft.com/office/officeart/2008/layout/LinedList"/>
    <dgm:cxn modelId="{FC36C4D7-44D6-4FD7-804F-2B9BB3B05C10}" type="presParOf" srcId="{65DFC888-910E-4DCE-A538-DC16F2DDC241}" destId="{6C052FC7-C74D-46CF-857A-C6BE2DE46D0A}" srcOrd="0" destOrd="0" presId="urn:microsoft.com/office/officeart/2008/layout/LinedList"/>
    <dgm:cxn modelId="{8FCC1ACD-B025-46EE-9A35-1FC696977A4D}" type="presParOf" srcId="{65DFC888-910E-4DCE-A538-DC16F2DDC241}" destId="{636E2D8B-F308-4075-8804-D4BB91DF8765}" srcOrd="1" destOrd="0" presId="urn:microsoft.com/office/officeart/2008/layout/LinedList"/>
    <dgm:cxn modelId="{03C8BE1B-9EE2-4504-B487-78FB0FC8C4A9}" type="presParOf" srcId="{2EC1A73E-6146-4920-8D83-B5245AAA8460}" destId="{26AD0855-F3C7-457F-8D3D-C435BE4678E7}" srcOrd="12" destOrd="0" presId="urn:microsoft.com/office/officeart/2008/layout/LinedList"/>
    <dgm:cxn modelId="{8060C215-3F04-4977-8C41-97161D8C88CB}" type="presParOf" srcId="{2EC1A73E-6146-4920-8D83-B5245AAA8460}" destId="{403A5B3C-96DF-4F6D-B3D7-8B98E5B908EA}" srcOrd="13" destOrd="0" presId="urn:microsoft.com/office/officeart/2008/layout/LinedList"/>
    <dgm:cxn modelId="{BBF4C7E2-C2F1-4A38-B3E0-1F10D9D5E2BB}" type="presParOf" srcId="{403A5B3C-96DF-4F6D-B3D7-8B98E5B908EA}" destId="{1A9EE491-E401-4555-B9F5-A6DD92AAD55A}" srcOrd="0" destOrd="0" presId="urn:microsoft.com/office/officeart/2008/layout/LinedList"/>
    <dgm:cxn modelId="{13D44611-9FEA-482E-8D23-9880D47C3B2D}" type="presParOf" srcId="{403A5B3C-96DF-4F6D-B3D7-8B98E5B908EA}" destId="{B85B58B2-964A-4182-B216-D50D74547754}" srcOrd="1" destOrd="0" presId="urn:microsoft.com/office/officeart/2008/layout/LinedList"/>
    <dgm:cxn modelId="{59C6329E-E469-4013-A243-7D5695BDD754}" type="presParOf" srcId="{2EC1A73E-6146-4920-8D83-B5245AAA8460}" destId="{2BCB0D94-3DC5-4F0C-9A38-8DEE5262A8BC}" srcOrd="14" destOrd="0" presId="urn:microsoft.com/office/officeart/2008/layout/LinedList"/>
    <dgm:cxn modelId="{99FB4957-E178-4DA4-A9A8-327C6BF61D58}" type="presParOf" srcId="{2EC1A73E-6146-4920-8D83-B5245AAA8460}" destId="{C04378B5-8B71-4119-909F-A4F84BB60C92}" srcOrd="15" destOrd="0" presId="urn:microsoft.com/office/officeart/2008/layout/LinedList"/>
    <dgm:cxn modelId="{587CAB36-04A6-4869-95EB-2060A4076F81}" type="presParOf" srcId="{C04378B5-8B71-4119-909F-A4F84BB60C92}" destId="{ED05730E-521E-4586-BEB8-020BAF51ED23}" srcOrd="0" destOrd="0" presId="urn:microsoft.com/office/officeart/2008/layout/LinedList"/>
    <dgm:cxn modelId="{06799B9A-8359-48E1-ACF5-A76EE68C3EFD}" type="presParOf" srcId="{C04378B5-8B71-4119-909F-A4F84BB60C92}" destId="{CF7D8842-B113-418A-8A59-1D7757B0A646}" srcOrd="1" destOrd="0" presId="urn:microsoft.com/office/officeart/2008/layout/LinedList"/>
    <dgm:cxn modelId="{DD1C420D-BC6F-42F3-AE9E-7E14B59C396E}" type="presParOf" srcId="{2EC1A73E-6146-4920-8D83-B5245AAA8460}" destId="{D51ED867-8CA2-48E1-AA89-2D0EF2DBF8EA}" srcOrd="16" destOrd="0" presId="urn:microsoft.com/office/officeart/2008/layout/LinedList"/>
    <dgm:cxn modelId="{886F5D6F-B8A9-4515-AB80-EE62FDBD2057}" type="presParOf" srcId="{2EC1A73E-6146-4920-8D83-B5245AAA8460}" destId="{2EEAE80A-A7C4-4035-B73F-B18CE8C57A14}" srcOrd="17" destOrd="0" presId="urn:microsoft.com/office/officeart/2008/layout/LinedList"/>
    <dgm:cxn modelId="{EFCD6164-9596-452E-A2B7-CF15A9B21F1F}" type="presParOf" srcId="{2EEAE80A-A7C4-4035-B73F-B18CE8C57A14}" destId="{F60802FA-D34D-4176-8241-7ABE15C8EDF3}" srcOrd="0" destOrd="0" presId="urn:microsoft.com/office/officeart/2008/layout/LinedList"/>
    <dgm:cxn modelId="{68136972-0175-43F6-AA6D-D4BBC1F7EB1A}" type="presParOf" srcId="{2EEAE80A-A7C4-4035-B73F-B18CE8C57A14}" destId="{6B4C3BA8-65E3-4733-914E-97094E217435}" srcOrd="1" destOrd="0" presId="urn:microsoft.com/office/officeart/2008/layout/LinedList"/>
    <dgm:cxn modelId="{E92D09A8-EBEC-4B66-BD9B-C18D42C52744}" type="presParOf" srcId="{2EC1A73E-6146-4920-8D83-B5245AAA8460}" destId="{3C182B61-FE8F-4518-B087-CE94194415C0}" srcOrd="18" destOrd="0" presId="urn:microsoft.com/office/officeart/2008/layout/LinedList"/>
    <dgm:cxn modelId="{78F3D028-C59D-4DE4-89F6-9DBB951264B3}" type="presParOf" srcId="{2EC1A73E-6146-4920-8D83-B5245AAA8460}" destId="{C11AFC05-3BD7-4CD8-8892-064EDA0EFA23}" srcOrd="19" destOrd="0" presId="urn:microsoft.com/office/officeart/2008/layout/LinedList"/>
    <dgm:cxn modelId="{FA36C7B6-4885-4827-B5D5-264BDF8A1C0C}" type="presParOf" srcId="{C11AFC05-3BD7-4CD8-8892-064EDA0EFA23}" destId="{E0D4C8AC-38D8-405D-B66D-0FC527F20CCE}" srcOrd="0" destOrd="0" presId="urn:microsoft.com/office/officeart/2008/layout/LinedList"/>
    <dgm:cxn modelId="{31C023C5-0DDD-4C90-BEF1-2AA7C883F74B}" type="presParOf" srcId="{C11AFC05-3BD7-4CD8-8892-064EDA0EFA23}" destId="{FDB529C0-8C28-4753-B3EA-826B7FCA63F6}" srcOrd="1" destOrd="0" presId="urn:microsoft.com/office/officeart/2008/layout/LinedList"/>
    <dgm:cxn modelId="{23635F0C-8696-4771-A241-52A57950EDAD}" type="presParOf" srcId="{2EC1A73E-6146-4920-8D83-B5245AAA8460}" destId="{CF73D00F-FE63-4CE0-B535-1779B94BE2D8}" srcOrd="20" destOrd="0" presId="urn:microsoft.com/office/officeart/2008/layout/LinedList"/>
    <dgm:cxn modelId="{E4CBCA7A-3990-4B92-9B1E-2B7A0B56FA6D}" type="presParOf" srcId="{2EC1A73E-6146-4920-8D83-B5245AAA8460}" destId="{E140F165-BDB1-4E24-B53F-A4147DA09511}" srcOrd="21" destOrd="0" presId="urn:microsoft.com/office/officeart/2008/layout/LinedList"/>
    <dgm:cxn modelId="{A82178B3-D983-4AFD-B2EC-5F7DDA00AA5F}" type="presParOf" srcId="{E140F165-BDB1-4E24-B53F-A4147DA09511}" destId="{C0D7EB62-6720-44A6-9218-0C7E2228398B}" srcOrd="0" destOrd="0" presId="urn:microsoft.com/office/officeart/2008/layout/LinedList"/>
    <dgm:cxn modelId="{C93BA4E7-BAB4-4FC4-924F-C66C5385FD7D}" type="presParOf" srcId="{E140F165-BDB1-4E24-B53F-A4147DA09511}" destId="{C9B98886-7EE2-43DA-AC41-CFBAD137984F}" srcOrd="1" destOrd="0" presId="urn:microsoft.com/office/officeart/2008/layout/LinedList"/>
    <dgm:cxn modelId="{05BAA499-8D8E-49F6-9E07-8D33F5E87282}" type="presParOf" srcId="{2EC1A73E-6146-4920-8D83-B5245AAA8460}" destId="{4B6FD285-25D9-421D-922B-ACAB0547D4D5}" srcOrd="22" destOrd="0" presId="urn:microsoft.com/office/officeart/2008/layout/LinedList"/>
    <dgm:cxn modelId="{75063ED0-6CE6-47BD-8DA8-2C5B7D6EC1A1}" type="presParOf" srcId="{2EC1A73E-6146-4920-8D83-B5245AAA8460}" destId="{E781D0D1-C3CF-4814-BC28-4ECB7ACCCD6B}" srcOrd="23" destOrd="0" presId="urn:microsoft.com/office/officeart/2008/layout/LinedList"/>
    <dgm:cxn modelId="{0C22C7CF-3B25-465B-9AF7-B7DC995E319E}" type="presParOf" srcId="{E781D0D1-C3CF-4814-BC28-4ECB7ACCCD6B}" destId="{0735A7CB-3D2E-4CE0-AF6A-B48071504FFA}" srcOrd="0" destOrd="0" presId="urn:microsoft.com/office/officeart/2008/layout/LinedList"/>
    <dgm:cxn modelId="{94DECC64-EA1C-4DD3-93BF-149994259409}" type="presParOf" srcId="{E781D0D1-C3CF-4814-BC28-4ECB7ACCCD6B}" destId="{3ABF39CA-8A5A-4FAE-A5D3-1B884DB99C42}" srcOrd="1" destOrd="0" presId="urn:microsoft.com/office/officeart/2008/layout/LinedList"/>
    <dgm:cxn modelId="{149A0EB7-48B8-429D-9DD6-A4BFE427D689}" type="presParOf" srcId="{2EC1A73E-6146-4920-8D83-B5245AAA8460}" destId="{84A90E4F-6ADE-4CA9-8723-B912764DE541}" srcOrd="24" destOrd="0" presId="urn:microsoft.com/office/officeart/2008/layout/LinedList"/>
    <dgm:cxn modelId="{411BA4A2-1767-4526-BA4A-31A520C4442D}" type="presParOf" srcId="{2EC1A73E-6146-4920-8D83-B5245AAA8460}" destId="{7AE59B45-70A0-478D-A808-3C6D00EEC5A6}" srcOrd="25" destOrd="0" presId="urn:microsoft.com/office/officeart/2008/layout/LinedList"/>
    <dgm:cxn modelId="{65E6407B-4AC3-44D4-A81B-5D25CACBF92E}" type="presParOf" srcId="{7AE59B45-70A0-478D-A808-3C6D00EEC5A6}" destId="{D00BA82B-0016-43EB-B32C-16AE339DB43D}" srcOrd="0" destOrd="0" presId="urn:microsoft.com/office/officeart/2008/layout/LinedList"/>
    <dgm:cxn modelId="{CDB0F12D-2336-4568-9138-3D87F4F5F094}" type="presParOf" srcId="{7AE59B45-70A0-478D-A808-3C6D00EEC5A6}" destId="{130BECF8-BC1C-46B8-930E-78E8814E6B6A}" srcOrd="1" destOrd="0" presId="urn:microsoft.com/office/officeart/2008/layout/LinedList"/>
    <dgm:cxn modelId="{4D0DDE08-488D-4E1A-856B-333C52D505A8}" type="presParOf" srcId="{2EC1A73E-6146-4920-8D83-B5245AAA8460}" destId="{CCD4A1D9-CACA-400E-9C7B-B73B96208E18}" srcOrd="26" destOrd="0" presId="urn:microsoft.com/office/officeart/2008/layout/LinedList"/>
    <dgm:cxn modelId="{2A4DEE8F-5CC4-4001-AB51-DF1017B0EFEA}" type="presParOf" srcId="{2EC1A73E-6146-4920-8D83-B5245AAA8460}" destId="{33666789-978B-4406-A73D-38242CBBA593}" srcOrd="27" destOrd="0" presId="urn:microsoft.com/office/officeart/2008/layout/LinedList"/>
    <dgm:cxn modelId="{1A3127A1-405D-4C93-9800-129F9FE87A8E}" type="presParOf" srcId="{33666789-978B-4406-A73D-38242CBBA593}" destId="{15447959-E320-4870-9B23-B466810FAE74}" srcOrd="0" destOrd="0" presId="urn:microsoft.com/office/officeart/2008/layout/LinedList"/>
    <dgm:cxn modelId="{93838C06-B651-48B6-8CB2-2587D1536CBB}" type="presParOf" srcId="{33666789-978B-4406-A73D-38242CBBA593}" destId="{8732CE5C-287A-4B51-B8E0-B3EE459D8A8D}" srcOrd="1" destOrd="0" presId="urn:microsoft.com/office/officeart/2008/layout/LinedList"/>
    <dgm:cxn modelId="{119196CC-168E-4113-80C0-DFB095F57006}" type="presParOf" srcId="{2EC1A73E-6146-4920-8D83-B5245AAA8460}" destId="{CB43A435-4F15-4660-AC3B-5FCDECB922B3}" srcOrd="28" destOrd="0" presId="urn:microsoft.com/office/officeart/2008/layout/LinedList"/>
    <dgm:cxn modelId="{885FEEA9-696C-42D8-9051-55FD4A73F906}" type="presParOf" srcId="{2EC1A73E-6146-4920-8D83-B5245AAA8460}" destId="{34D29662-F091-4C39-B3DF-571AFCADC50A}" srcOrd="29" destOrd="0" presId="urn:microsoft.com/office/officeart/2008/layout/LinedList"/>
    <dgm:cxn modelId="{5C19B9F0-A5F1-4098-81BA-1863AF2D9899}" type="presParOf" srcId="{34D29662-F091-4C39-B3DF-571AFCADC50A}" destId="{4F3FCA40-87E0-45FF-9E8F-10893909D0AB}" srcOrd="0" destOrd="0" presId="urn:microsoft.com/office/officeart/2008/layout/LinedList"/>
    <dgm:cxn modelId="{44C32A8B-9849-4441-8A16-CB33136797FC}" type="presParOf" srcId="{34D29662-F091-4C39-B3DF-571AFCADC50A}" destId="{F04AFA10-0113-4AEF-AB26-DF0F616021E3}" srcOrd="1" destOrd="0" presId="urn:microsoft.com/office/officeart/2008/layout/LinedList"/>
    <dgm:cxn modelId="{7BF7DEBB-EB25-4F0E-B26D-73ADD14CC495}" type="presParOf" srcId="{2EC1A73E-6146-4920-8D83-B5245AAA8460}" destId="{E0B4F4A4-C47F-46CB-810B-0C5577F55393}" srcOrd="30" destOrd="0" presId="urn:microsoft.com/office/officeart/2008/layout/LinedList"/>
    <dgm:cxn modelId="{30A65044-DAD1-42D1-967E-240F2DD1F0CE}" type="presParOf" srcId="{2EC1A73E-6146-4920-8D83-B5245AAA8460}" destId="{F4D0FC95-5B86-4536-94AB-8590479D4FCC}" srcOrd="31" destOrd="0" presId="urn:microsoft.com/office/officeart/2008/layout/LinedList"/>
    <dgm:cxn modelId="{96B3E4D0-1CF8-465C-8631-D4CB018037CC}" type="presParOf" srcId="{F4D0FC95-5B86-4536-94AB-8590479D4FCC}" destId="{984FED15-8C83-476B-96CA-FBF4C07ABBD4}" srcOrd="0" destOrd="0" presId="urn:microsoft.com/office/officeart/2008/layout/LinedList"/>
    <dgm:cxn modelId="{FC6E497B-C27D-4D1D-990C-8EEF52469866}" type="presParOf" srcId="{F4D0FC95-5B86-4536-94AB-8590479D4FCC}" destId="{27F6ADA9-AA19-4C2E-8475-85FBE06DD5E2}" srcOrd="1" destOrd="0" presId="urn:microsoft.com/office/officeart/2008/layout/LinedList"/>
    <dgm:cxn modelId="{1B0A4DD7-1906-4F3C-BF53-2859575D8CEC}" type="presParOf" srcId="{2EC1A73E-6146-4920-8D83-B5245AAA8460}" destId="{24508E3A-0547-402D-B012-26A92E8A554C}" srcOrd="32" destOrd="0" presId="urn:microsoft.com/office/officeart/2008/layout/LinedList"/>
    <dgm:cxn modelId="{AB338E3F-DE10-4C31-8069-59F6FBC85A1A}" type="presParOf" srcId="{2EC1A73E-6146-4920-8D83-B5245AAA8460}" destId="{D88DC016-61B0-4A15-96CD-194C05401614}" srcOrd="33" destOrd="0" presId="urn:microsoft.com/office/officeart/2008/layout/LinedList"/>
    <dgm:cxn modelId="{E6313E2A-74F5-4B90-B6EE-8B7572B82E1E}" type="presParOf" srcId="{D88DC016-61B0-4A15-96CD-194C05401614}" destId="{784437F5-EC2C-426F-9ECE-B16D4D0D98DA}" srcOrd="0" destOrd="0" presId="urn:microsoft.com/office/officeart/2008/layout/LinedList"/>
    <dgm:cxn modelId="{34B94C2E-9620-465E-9923-E3008191633E}" type="presParOf" srcId="{D88DC016-61B0-4A15-96CD-194C05401614}" destId="{28DB9A1A-8001-47CF-B33F-9B5EB6501FEF}" srcOrd="1" destOrd="0" presId="urn:microsoft.com/office/officeart/2008/layout/LinedList"/>
    <dgm:cxn modelId="{D8F68FF4-AF43-4072-B31C-0A4C617ED3F4}" type="presParOf" srcId="{2EC1A73E-6146-4920-8D83-B5245AAA8460}" destId="{65B43788-0A6C-4213-9EB4-ED63EDE71C18}" srcOrd="34" destOrd="0" presId="urn:microsoft.com/office/officeart/2008/layout/LinedList"/>
    <dgm:cxn modelId="{477E1626-A167-4176-A054-B1F5E86BB63B}" type="presParOf" srcId="{2EC1A73E-6146-4920-8D83-B5245AAA8460}" destId="{01019612-E86B-4E18-B502-D295355C3930}" srcOrd="35" destOrd="0" presId="urn:microsoft.com/office/officeart/2008/layout/LinedList"/>
    <dgm:cxn modelId="{1419FE5C-BB82-472A-BC34-5CD8EAC1FFB2}" type="presParOf" srcId="{01019612-E86B-4E18-B502-D295355C3930}" destId="{51D1FB93-F44C-4E42-A207-68632B344BFB}" srcOrd="0" destOrd="0" presId="urn:microsoft.com/office/officeart/2008/layout/LinedList"/>
    <dgm:cxn modelId="{73949B93-1692-448B-ADBC-D33446E62899}" type="presParOf" srcId="{01019612-E86B-4E18-B502-D295355C3930}" destId="{6EBE972E-47F1-4105-8B0B-F3731170DDC6}" srcOrd="1" destOrd="0" presId="urn:microsoft.com/office/officeart/2008/layout/LinedList"/>
    <dgm:cxn modelId="{762EE0B2-02A1-4514-B787-383C8951F25E}" type="presParOf" srcId="{2EC1A73E-6146-4920-8D83-B5245AAA8460}" destId="{9D34942C-387A-44DD-A7F6-8457FF949CDC}" srcOrd="36" destOrd="0" presId="urn:microsoft.com/office/officeart/2008/layout/LinedList"/>
    <dgm:cxn modelId="{51388149-8A5E-4987-8CD0-942D5CF76A86}" type="presParOf" srcId="{2EC1A73E-6146-4920-8D83-B5245AAA8460}" destId="{17A07F89-3AC5-4E97-8639-8D4E540FCF82}" srcOrd="37" destOrd="0" presId="urn:microsoft.com/office/officeart/2008/layout/LinedList"/>
    <dgm:cxn modelId="{7AF27FCD-5A56-4BBF-B415-7E93C15E06CE}" type="presParOf" srcId="{17A07F89-3AC5-4E97-8639-8D4E540FCF82}" destId="{45AD94C8-EC52-45CB-8CFB-E66D22D2325E}" srcOrd="0" destOrd="0" presId="urn:microsoft.com/office/officeart/2008/layout/LinedList"/>
    <dgm:cxn modelId="{6D3C335C-2B51-43B1-B2FD-A0583E55F715}" type="presParOf" srcId="{17A07F89-3AC5-4E97-8639-8D4E540FCF82}" destId="{59E58A10-316E-4CD7-9D1B-D866059521BB}" srcOrd="1" destOrd="0" presId="urn:microsoft.com/office/officeart/2008/layout/LinedList"/>
    <dgm:cxn modelId="{0043AAB7-B147-44F8-89CB-5FC896B1A4BF}" type="presParOf" srcId="{2EC1A73E-6146-4920-8D83-B5245AAA8460}" destId="{0F14BA83-F0DB-4B57-915D-2B5DAF79D184}" srcOrd="38" destOrd="0" presId="urn:microsoft.com/office/officeart/2008/layout/LinedList"/>
    <dgm:cxn modelId="{C6614D0F-1D85-4F3A-9AD7-13B611CCA4C1}" type="presParOf" srcId="{2EC1A73E-6146-4920-8D83-B5245AAA8460}" destId="{BA546C73-6112-481E-98FE-F21A31377629}" srcOrd="39" destOrd="0" presId="urn:microsoft.com/office/officeart/2008/layout/LinedList"/>
    <dgm:cxn modelId="{E47270E3-71D2-4AD8-AF4A-1385F22E008C}" type="presParOf" srcId="{BA546C73-6112-481E-98FE-F21A31377629}" destId="{8E4CB291-9E09-42B7-97A8-0B8B85AC2C7C}" srcOrd="0" destOrd="0" presId="urn:microsoft.com/office/officeart/2008/layout/LinedList"/>
    <dgm:cxn modelId="{27C86672-BA43-4AA8-97D8-E22ADEF16B72}" type="presParOf" srcId="{BA546C73-6112-481E-98FE-F21A31377629}" destId="{8041C405-5F21-45DD-8AD8-3F053543671A}" srcOrd="1" destOrd="0" presId="urn:microsoft.com/office/officeart/2008/layout/LinedList"/>
    <dgm:cxn modelId="{545DADFA-CDB4-4FA2-AF49-831E63FD5777}" type="presParOf" srcId="{2EC1A73E-6146-4920-8D83-B5245AAA8460}" destId="{6DDC86FB-715F-4CC4-8FA5-61E9A14D9826}" srcOrd="40" destOrd="0" presId="urn:microsoft.com/office/officeart/2008/layout/LinedList"/>
    <dgm:cxn modelId="{CB2C8F45-3454-42FE-839B-EFD04218B60E}" type="presParOf" srcId="{2EC1A73E-6146-4920-8D83-B5245AAA8460}" destId="{1AE43286-0F52-45C8-AE1E-8C5A071AEF07}" srcOrd="41" destOrd="0" presId="urn:microsoft.com/office/officeart/2008/layout/LinedList"/>
    <dgm:cxn modelId="{99D0B244-3A1C-4D0A-829D-F8088D69FEDA}" type="presParOf" srcId="{1AE43286-0F52-45C8-AE1E-8C5A071AEF07}" destId="{76ED9EE8-EC3D-4F14-BDCC-68D50DBD057B}" srcOrd="0" destOrd="0" presId="urn:microsoft.com/office/officeart/2008/layout/LinedList"/>
    <dgm:cxn modelId="{AC62F940-2F59-45EF-9330-157464068002}" type="presParOf" srcId="{1AE43286-0F52-45C8-AE1E-8C5A071AEF07}" destId="{9AF6DB25-FE4D-49DB-9FEC-F7E031E5C82E}" srcOrd="1" destOrd="0" presId="urn:microsoft.com/office/officeart/2008/layout/LinedList"/>
    <dgm:cxn modelId="{1664F7FE-992C-4E36-B023-517AA4D08913}" type="presParOf" srcId="{2EC1A73E-6146-4920-8D83-B5245AAA8460}" destId="{B85D9F2E-8659-46D9-A495-97F2629CF01A}" srcOrd="42" destOrd="0" presId="urn:microsoft.com/office/officeart/2008/layout/LinedList"/>
    <dgm:cxn modelId="{D0872E04-FCD9-409D-94A6-D57D82A27603}" type="presParOf" srcId="{2EC1A73E-6146-4920-8D83-B5245AAA8460}" destId="{95459044-DA76-422B-9808-4F7E755F785D}" srcOrd="43" destOrd="0" presId="urn:microsoft.com/office/officeart/2008/layout/LinedList"/>
    <dgm:cxn modelId="{87C7E343-F182-49FF-BC8B-523B941CDA6D}" type="presParOf" srcId="{95459044-DA76-422B-9808-4F7E755F785D}" destId="{CF3770CF-9C95-4C7E-9B65-8E5D559DED2B}" srcOrd="0" destOrd="0" presId="urn:microsoft.com/office/officeart/2008/layout/LinedList"/>
    <dgm:cxn modelId="{02259DB7-90E8-4475-93C5-5031C23A8B5B}" type="presParOf" srcId="{95459044-DA76-422B-9808-4F7E755F785D}" destId="{4C148D75-1137-4362-B4AF-601142C9E738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A242D4-2EAA-4C24-A972-E16A3F5B30FA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B5BC799-4F9B-4356-857E-241091CB0A32}">
      <dgm:prSet phldrT="[Tekst]" custT="1"/>
      <dgm:spPr/>
      <dgm:t>
        <a:bodyPr/>
        <a:lstStyle/>
        <a:p>
          <a:r>
            <a:rPr lang="hr-HR" sz="1400" b="1"/>
            <a:t>GLAVA 00313 POLITIČKE STRANKE</a:t>
          </a:r>
        </a:p>
      </dgm:t>
    </dgm:pt>
    <dgm:pt modelId="{3CA00A73-F782-4E8E-9748-D190D6FB83F9}" type="parTrans" cxnId="{12BCAFAD-7372-4686-B0AE-D0467A8AD4C4}">
      <dgm:prSet/>
      <dgm:spPr/>
      <dgm:t>
        <a:bodyPr/>
        <a:lstStyle/>
        <a:p>
          <a:endParaRPr lang="hr-HR"/>
        </a:p>
      </dgm:t>
    </dgm:pt>
    <dgm:pt modelId="{77C0C33F-4180-4B3D-9806-B2BC7D1E1CAB}" type="sibTrans" cxnId="{12BCAFAD-7372-4686-B0AE-D0467A8AD4C4}">
      <dgm:prSet/>
      <dgm:spPr/>
      <dgm:t>
        <a:bodyPr/>
        <a:lstStyle/>
        <a:p>
          <a:endParaRPr lang="hr-HR"/>
        </a:p>
      </dgm:t>
    </dgm:pt>
    <dgm:pt modelId="{B63DF423-BD13-4EC5-AB33-EDB1AD58BBBC}">
      <dgm:prSet phldrT="[Tekst]" custT="1"/>
      <dgm:spPr/>
      <dgm:t>
        <a:bodyPr/>
        <a:lstStyle/>
        <a:p>
          <a:r>
            <a:rPr lang="hr-HR" sz="1400"/>
            <a:t>   </a:t>
          </a:r>
          <a:r>
            <a:rPr lang="hr-HR" sz="1400" b="0"/>
            <a:t>Program 1025-Političke stranke</a:t>
          </a:r>
        </a:p>
      </dgm:t>
    </dgm:pt>
    <dgm:pt modelId="{D072DDE8-0C33-45F0-8D33-5C67A8F99F44}" type="parTrans" cxnId="{80092636-84FD-4E24-A61F-A7E141945389}">
      <dgm:prSet/>
      <dgm:spPr/>
      <dgm:t>
        <a:bodyPr/>
        <a:lstStyle/>
        <a:p>
          <a:endParaRPr lang="hr-HR"/>
        </a:p>
      </dgm:t>
    </dgm:pt>
    <dgm:pt modelId="{DE28660A-3EC9-4502-899E-7AC4FE720566}" type="sibTrans" cxnId="{80092636-84FD-4E24-A61F-A7E141945389}">
      <dgm:prSet/>
      <dgm:spPr/>
      <dgm:t>
        <a:bodyPr/>
        <a:lstStyle/>
        <a:p>
          <a:endParaRPr lang="hr-HR"/>
        </a:p>
      </dgm:t>
    </dgm:pt>
    <dgm:pt modelId="{6E1A0D2A-CD2F-4010-8D8D-2B8E7E8B6408}">
      <dgm:prSet phldrT="[Tekst]" custT="1"/>
      <dgm:spPr/>
      <dgm:t>
        <a:bodyPr/>
        <a:lstStyle/>
        <a:p>
          <a:r>
            <a:rPr lang="hr-HR" sz="1400" b="1"/>
            <a:t>RAZDJEL 005 ODSJEK ZA RAZVOJNE PROJEKTE, PODUZETNIŠTVO I TURIZAM</a:t>
          </a:r>
        </a:p>
      </dgm:t>
    </dgm:pt>
    <dgm:pt modelId="{317E0EE4-BD86-4105-ACD8-997D38921A71}" type="parTrans" cxnId="{8C0830DD-CDEB-412D-B4E7-4DC9988EB3DD}">
      <dgm:prSet/>
      <dgm:spPr/>
      <dgm:t>
        <a:bodyPr/>
        <a:lstStyle/>
        <a:p>
          <a:endParaRPr lang="hr-HR"/>
        </a:p>
      </dgm:t>
    </dgm:pt>
    <dgm:pt modelId="{559A9A21-83CE-4675-852A-3295A60E1A52}" type="sibTrans" cxnId="{8C0830DD-CDEB-412D-B4E7-4DC9988EB3DD}">
      <dgm:prSet/>
      <dgm:spPr/>
      <dgm:t>
        <a:bodyPr/>
        <a:lstStyle/>
        <a:p>
          <a:endParaRPr lang="hr-HR"/>
        </a:p>
      </dgm:t>
    </dgm:pt>
    <dgm:pt modelId="{EDBEC9A1-227E-4470-994C-23FB56827A4C}">
      <dgm:prSet phldrT="[Tekst]" custT="1"/>
      <dgm:spPr/>
      <dgm:t>
        <a:bodyPr/>
        <a:lstStyle/>
        <a:p>
          <a:r>
            <a:rPr lang="hr-HR" sz="1400" b="1"/>
            <a:t>RAZDJEL 004 ODSJEK ZA KOMUNALNI SUSTAV, URBANIZAM I IMOVINU</a:t>
          </a:r>
        </a:p>
      </dgm:t>
    </dgm:pt>
    <dgm:pt modelId="{538516E1-C828-4F30-88B5-F260D1C4439C}" type="parTrans" cxnId="{34EC7671-3957-4DD6-8568-19A7325C9D6B}">
      <dgm:prSet/>
      <dgm:spPr/>
      <dgm:t>
        <a:bodyPr/>
        <a:lstStyle/>
        <a:p>
          <a:endParaRPr lang="hr-HR"/>
        </a:p>
      </dgm:t>
    </dgm:pt>
    <dgm:pt modelId="{A5DDD86C-1936-4E3B-A9BD-B858DC8F8CA1}" type="sibTrans" cxnId="{34EC7671-3957-4DD6-8568-19A7325C9D6B}">
      <dgm:prSet/>
      <dgm:spPr/>
      <dgm:t>
        <a:bodyPr/>
        <a:lstStyle/>
        <a:p>
          <a:endParaRPr lang="hr-HR"/>
        </a:p>
      </dgm:t>
    </dgm:pt>
    <dgm:pt modelId="{21B2BF45-82E4-4E81-AC98-D5332001D8C2}">
      <dgm:prSet phldrT="[Tekst]" custT="1"/>
      <dgm:spPr/>
      <dgm:t>
        <a:bodyPr/>
        <a:lstStyle/>
        <a:p>
          <a:r>
            <a:rPr lang="hr-HR" sz="1400" b="1"/>
            <a:t>GLAVA 00401 IZGRADNJA I ODRŽAVANJE KOM. INFRASTRUKTURE</a:t>
          </a:r>
        </a:p>
      </dgm:t>
    </dgm:pt>
    <dgm:pt modelId="{C258DB64-2703-4B5C-9960-930DA0723A78}" type="parTrans" cxnId="{4E507EBD-BF42-4149-A9B0-112BEB06A1F5}">
      <dgm:prSet/>
      <dgm:spPr/>
      <dgm:t>
        <a:bodyPr/>
        <a:lstStyle/>
        <a:p>
          <a:endParaRPr lang="hr-HR"/>
        </a:p>
      </dgm:t>
    </dgm:pt>
    <dgm:pt modelId="{73B093BE-BE94-4D61-A5B8-E8A5FECC07D7}" type="sibTrans" cxnId="{4E507EBD-BF42-4149-A9B0-112BEB06A1F5}">
      <dgm:prSet/>
      <dgm:spPr/>
      <dgm:t>
        <a:bodyPr/>
        <a:lstStyle/>
        <a:p>
          <a:endParaRPr lang="hr-HR"/>
        </a:p>
      </dgm:t>
    </dgm:pt>
    <dgm:pt modelId="{DAF368AA-B9F1-481C-A614-8BDC9A3659D7}">
      <dgm:prSet phldrT="[Tekst]" custT="1"/>
      <dgm:spPr/>
      <dgm:t>
        <a:bodyPr/>
        <a:lstStyle/>
        <a:p>
          <a:r>
            <a:rPr lang="hr-HR" sz="1400" b="0"/>
            <a:t>  Program 1026 Izgradnja i održavanje komunalne infrastrukture</a:t>
          </a:r>
        </a:p>
      </dgm:t>
    </dgm:pt>
    <dgm:pt modelId="{155D58EB-6489-4F50-9E38-D2BCDB42641E}" type="parTrans" cxnId="{7B33E70D-A912-4484-A647-7B68B1221C64}">
      <dgm:prSet/>
      <dgm:spPr/>
      <dgm:t>
        <a:bodyPr/>
        <a:lstStyle/>
        <a:p>
          <a:endParaRPr lang="hr-HR"/>
        </a:p>
      </dgm:t>
    </dgm:pt>
    <dgm:pt modelId="{02C11AFB-BFA1-44EB-8B2C-86D844FE383F}" type="sibTrans" cxnId="{7B33E70D-A912-4484-A647-7B68B1221C64}">
      <dgm:prSet/>
      <dgm:spPr/>
      <dgm:t>
        <a:bodyPr/>
        <a:lstStyle/>
        <a:p>
          <a:endParaRPr lang="hr-HR"/>
        </a:p>
      </dgm:t>
    </dgm:pt>
    <dgm:pt modelId="{2028474C-10F2-4BE2-A39F-D8C57E543AA5}">
      <dgm:prSet phldrT="[Tekst]" custT="1"/>
      <dgm:spPr/>
      <dgm:t>
        <a:bodyPr/>
        <a:lstStyle/>
        <a:p>
          <a:r>
            <a:rPr lang="hr-HR" sz="1400" b="0"/>
            <a:t>  Program 1027 Program energetske učinkovitosti</a:t>
          </a:r>
        </a:p>
      </dgm:t>
    </dgm:pt>
    <dgm:pt modelId="{621EAEEE-F834-4F39-A8EB-DD94E232D9B8}" type="parTrans" cxnId="{9280E84C-CB5E-4175-8884-8FE66B633D38}">
      <dgm:prSet/>
      <dgm:spPr/>
      <dgm:t>
        <a:bodyPr/>
        <a:lstStyle/>
        <a:p>
          <a:endParaRPr lang="hr-HR"/>
        </a:p>
      </dgm:t>
    </dgm:pt>
    <dgm:pt modelId="{79DB7B4C-77BB-482F-A267-45A8ECC9E563}" type="sibTrans" cxnId="{9280E84C-CB5E-4175-8884-8FE66B633D38}">
      <dgm:prSet/>
      <dgm:spPr/>
      <dgm:t>
        <a:bodyPr/>
        <a:lstStyle/>
        <a:p>
          <a:endParaRPr lang="hr-HR"/>
        </a:p>
      </dgm:t>
    </dgm:pt>
    <dgm:pt modelId="{D57F5BB7-EDF1-493C-97C8-6FF33E2D678F}">
      <dgm:prSet phldrT="[Tekst]" custT="1"/>
      <dgm:spPr/>
      <dgm:t>
        <a:bodyPr/>
        <a:lstStyle/>
        <a:p>
          <a:r>
            <a:rPr lang="hr-HR" sz="1400" b="1"/>
            <a:t>GLAVA 00501 PODUZETNIŠTVO </a:t>
          </a:r>
        </a:p>
      </dgm:t>
    </dgm:pt>
    <dgm:pt modelId="{F67572B6-A21D-4050-BB73-7B4D031CB69E}" type="parTrans" cxnId="{01BE6E9E-4BD5-4CC3-B18D-55E67226E743}">
      <dgm:prSet/>
      <dgm:spPr/>
      <dgm:t>
        <a:bodyPr/>
        <a:lstStyle/>
        <a:p>
          <a:endParaRPr lang="hr-HR"/>
        </a:p>
      </dgm:t>
    </dgm:pt>
    <dgm:pt modelId="{62FB1758-09D5-4F6D-9C87-D1A063025E55}" type="sibTrans" cxnId="{01BE6E9E-4BD5-4CC3-B18D-55E67226E743}">
      <dgm:prSet/>
      <dgm:spPr/>
      <dgm:t>
        <a:bodyPr/>
        <a:lstStyle/>
        <a:p>
          <a:endParaRPr lang="hr-HR"/>
        </a:p>
      </dgm:t>
    </dgm:pt>
    <dgm:pt modelId="{8FCEA82E-99AF-4AD9-9B60-61FE1EE39DCF}">
      <dgm:prSet phldrT="[Tekst]" custT="1"/>
      <dgm:spPr/>
      <dgm:t>
        <a:bodyPr/>
        <a:lstStyle/>
        <a:p>
          <a:r>
            <a:rPr lang="hr-HR" sz="1400" b="0"/>
            <a:t>  Program 1028 Program razvoja poduzetništva</a:t>
          </a:r>
        </a:p>
      </dgm:t>
    </dgm:pt>
    <dgm:pt modelId="{556AD7F4-44A8-4DC7-867C-961B8CF61F5B}" type="parTrans" cxnId="{2410212E-F219-45CD-BE68-C512589219A1}">
      <dgm:prSet/>
      <dgm:spPr/>
      <dgm:t>
        <a:bodyPr/>
        <a:lstStyle/>
        <a:p>
          <a:endParaRPr lang="hr-HR"/>
        </a:p>
      </dgm:t>
    </dgm:pt>
    <dgm:pt modelId="{CAA7B17A-6E98-4D02-8F5B-AEBFEFAF4F52}" type="sibTrans" cxnId="{2410212E-F219-45CD-BE68-C512589219A1}">
      <dgm:prSet/>
      <dgm:spPr/>
      <dgm:t>
        <a:bodyPr/>
        <a:lstStyle/>
        <a:p>
          <a:endParaRPr lang="hr-HR"/>
        </a:p>
      </dgm:t>
    </dgm:pt>
    <dgm:pt modelId="{DDD6F3BD-7470-469A-AC94-45AA99ABD7C7}">
      <dgm:prSet phldrT="[Tekst]" custT="1"/>
      <dgm:spPr/>
      <dgm:t>
        <a:bodyPr/>
        <a:lstStyle/>
        <a:p>
          <a:r>
            <a:rPr lang="hr-HR" sz="1400" b="0"/>
            <a:t>   Program 1030 Program razvoja poljoprivrede</a:t>
          </a:r>
        </a:p>
      </dgm:t>
    </dgm:pt>
    <dgm:pt modelId="{D147F4A4-B35F-40A3-953F-27B984F96C11}" type="parTrans" cxnId="{601FF30E-6B7C-4876-81C1-C1A60CA10B34}">
      <dgm:prSet/>
      <dgm:spPr/>
      <dgm:t>
        <a:bodyPr/>
        <a:lstStyle/>
        <a:p>
          <a:endParaRPr lang="hr-HR"/>
        </a:p>
      </dgm:t>
    </dgm:pt>
    <dgm:pt modelId="{E2F60F17-316A-447C-94ED-D877641F3E17}" type="sibTrans" cxnId="{601FF30E-6B7C-4876-81C1-C1A60CA10B34}">
      <dgm:prSet/>
      <dgm:spPr/>
      <dgm:t>
        <a:bodyPr/>
        <a:lstStyle/>
        <a:p>
          <a:endParaRPr lang="hr-HR"/>
        </a:p>
      </dgm:t>
    </dgm:pt>
    <dgm:pt modelId="{696402B0-43EA-4A75-9149-E5C8A56A207C}">
      <dgm:prSet phldrT="[Tekst]" custT="1"/>
      <dgm:spPr/>
      <dgm:t>
        <a:bodyPr/>
        <a:lstStyle/>
        <a:p>
          <a:r>
            <a:rPr lang="hr-HR" sz="1400" b="1"/>
            <a:t>GLAVA 00502 RAZVOJNI PROJEKTI </a:t>
          </a:r>
        </a:p>
      </dgm:t>
    </dgm:pt>
    <dgm:pt modelId="{9030BB0A-EAD2-43DC-A952-4E634748D57E}" type="parTrans" cxnId="{C9AEB727-BAC9-411D-8BFB-45BA01277472}">
      <dgm:prSet/>
      <dgm:spPr/>
      <dgm:t>
        <a:bodyPr/>
        <a:lstStyle/>
        <a:p>
          <a:endParaRPr lang="hr-HR"/>
        </a:p>
      </dgm:t>
    </dgm:pt>
    <dgm:pt modelId="{7D782039-D8A2-499C-AFF8-AFD420CAE3A2}" type="sibTrans" cxnId="{C9AEB727-BAC9-411D-8BFB-45BA01277472}">
      <dgm:prSet/>
      <dgm:spPr/>
      <dgm:t>
        <a:bodyPr/>
        <a:lstStyle/>
        <a:p>
          <a:endParaRPr lang="hr-HR"/>
        </a:p>
      </dgm:t>
    </dgm:pt>
    <dgm:pt modelId="{AED93209-45A3-4CE7-98CD-56F4D1FBA5EC}">
      <dgm:prSet phldrT="[Tekst]" custT="1"/>
      <dgm:spPr/>
      <dgm:t>
        <a:bodyPr/>
        <a:lstStyle/>
        <a:p>
          <a:r>
            <a:rPr lang="hr-HR" sz="1400" b="0"/>
            <a:t>Program 1031 Realizacija EU projekata</a:t>
          </a:r>
        </a:p>
      </dgm:t>
    </dgm:pt>
    <dgm:pt modelId="{1768C1FF-5E24-40E8-8B31-31CFCD4A5346}" type="parTrans" cxnId="{5204357F-3A02-4CBD-8AAE-3767D21C68C9}">
      <dgm:prSet/>
      <dgm:spPr/>
      <dgm:t>
        <a:bodyPr/>
        <a:lstStyle/>
        <a:p>
          <a:endParaRPr lang="hr-HR"/>
        </a:p>
      </dgm:t>
    </dgm:pt>
    <dgm:pt modelId="{033AC542-C92E-4D68-BE43-980EDE63FA9F}" type="sibTrans" cxnId="{5204357F-3A02-4CBD-8AAE-3767D21C68C9}">
      <dgm:prSet/>
      <dgm:spPr/>
      <dgm:t>
        <a:bodyPr/>
        <a:lstStyle/>
        <a:p>
          <a:endParaRPr lang="hr-HR"/>
        </a:p>
      </dgm:t>
    </dgm:pt>
    <dgm:pt modelId="{4BBD09AD-FF00-4652-8AD7-7ABBD509CA2D}" type="pres">
      <dgm:prSet presAssocID="{C8A242D4-2EAA-4C24-A972-E16A3F5B30FA}" presName="vert0" presStyleCnt="0">
        <dgm:presLayoutVars>
          <dgm:dir/>
          <dgm:animOne val="branch"/>
          <dgm:animLvl val="lvl"/>
        </dgm:presLayoutVars>
      </dgm:prSet>
      <dgm:spPr/>
    </dgm:pt>
    <dgm:pt modelId="{273499F7-6496-4068-A416-7E2B6BA6A923}" type="pres">
      <dgm:prSet presAssocID="{DB5BC799-4F9B-4356-857E-241091CB0A32}" presName="thickLine" presStyleLbl="alignNode1" presStyleIdx="0" presStyleCnt="12"/>
      <dgm:spPr/>
    </dgm:pt>
    <dgm:pt modelId="{D11C4E44-56BC-47AA-92FA-80E4B1AB8CD2}" type="pres">
      <dgm:prSet presAssocID="{DB5BC799-4F9B-4356-857E-241091CB0A32}" presName="horz1" presStyleCnt="0"/>
      <dgm:spPr/>
    </dgm:pt>
    <dgm:pt modelId="{B0D94805-29DF-4830-826B-87D227732358}" type="pres">
      <dgm:prSet presAssocID="{DB5BC799-4F9B-4356-857E-241091CB0A32}" presName="tx1" presStyleLbl="revTx" presStyleIdx="0" presStyleCnt="12"/>
      <dgm:spPr/>
    </dgm:pt>
    <dgm:pt modelId="{B6BB3CF0-1B71-4AAB-BAAF-F615D4B46722}" type="pres">
      <dgm:prSet presAssocID="{DB5BC799-4F9B-4356-857E-241091CB0A32}" presName="vert1" presStyleCnt="0"/>
      <dgm:spPr/>
    </dgm:pt>
    <dgm:pt modelId="{EFB61D13-7FC8-4DA6-80EF-1E611DE03404}" type="pres">
      <dgm:prSet presAssocID="{B63DF423-BD13-4EC5-AB33-EDB1AD58BBBC}" presName="thickLine" presStyleLbl="alignNode1" presStyleIdx="1" presStyleCnt="12"/>
      <dgm:spPr/>
    </dgm:pt>
    <dgm:pt modelId="{D1832BB6-60A3-4602-AD61-77DD646B3C91}" type="pres">
      <dgm:prSet presAssocID="{B63DF423-BD13-4EC5-AB33-EDB1AD58BBBC}" presName="horz1" presStyleCnt="0"/>
      <dgm:spPr/>
    </dgm:pt>
    <dgm:pt modelId="{C570450B-E4C8-4836-B453-6DAB713E7440}" type="pres">
      <dgm:prSet presAssocID="{B63DF423-BD13-4EC5-AB33-EDB1AD58BBBC}" presName="tx1" presStyleLbl="revTx" presStyleIdx="1" presStyleCnt="12"/>
      <dgm:spPr/>
    </dgm:pt>
    <dgm:pt modelId="{B1F264B6-FC3A-4E0C-89A4-D70B3B4F5A71}" type="pres">
      <dgm:prSet presAssocID="{B63DF423-BD13-4EC5-AB33-EDB1AD58BBBC}" presName="vert1" presStyleCnt="0"/>
      <dgm:spPr/>
    </dgm:pt>
    <dgm:pt modelId="{5F3CBBDF-BD82-4D66-BEFC-3102D513E1E2}" type="pres">
      <dgm:prSet presAssocID="{EDBEC9A1-227E-4470-994C-23FB56827A4C}" presName="thickLine" presStyleLbl="alignNode1" presStyleIdx="2" presStyleCnt="12"/>
      <dgm:spPr/>
    </dgm:pt>
    <dgm:pt modelId="{82639FDF-7ADA-40AE-A4B0-5A4A840C69CA}" type="pres">
      <dgm:prSet presAssocID="{EDBEC9A1-227E-4470-994C-23FB56827A4C}" presName="horz1" presStyleCnt="0"/>
      <dgm:spPr/>
    </dgm:pt>
    <dgm:pt modelId="{9253FA8B-9E05-4E8E-8485-1E4A84170F09}" type="pres">
      <dgm:prSet presAssocID="{EDBEC9A1-227E-4470-994C-23FB56827A4C}" presName="tx1" presStyleLbl="revTx" presStyleIdx="2" presStyleCnt="12"/>
      <dgm:spPr/>
    </dgm:pt>
    <dgm:pt modelId="{CA1A5680-F63E-47D2-81BD-227289511781}" type="pres">
      <dgm:prSet presAssocID="{EDBEC9A1-227E-4470-994C-23FB56827A4C}" presName="vert1" presStyleCnt="0"/>
      <dgm:spPr/>
    </dgm:pt>
    <dgm:pt modelId="{DAF7A09A-9791-442B-B5CA-91BCF7923F8D}" type="pres">
      <dgm:prSet presAssocID="{21B2BF45-82E4-4E81-AC98-D5332001D8C2}" presName="thickLine" presStyleLbl="alignNode1" presStyleIdx="3" presStyleCnt="12"/>
      <dgm:spPr/>
    </dgm:pt>
    <dgm:pt modelId="{B83F4B3D-C80F-4594-9E36-A140E357EAF6}" type="pres">
      <dgm:prSet presAssocID="{21B2BF45-82E4-4E81-AC98-D5332001D8C2}" presName="horz1" presStyleCnt="0"/>
      <dgm:spPr/>
    </dgm:pt>
    <dgm:pt modelId="{4BFF518D-4AFE-4577-896F-3142C45E0E3F}" type="pres">
      <dgm:prSet presAssocID="{21B2BF45-82E4-4E81-AC98-D5332001D8C2}" presName="tx1" presStyleLbl="revTx" presStyleIdx="3" presStyleCnt="12"/>
      <dgm:spPr/>
    </dgm:pt>
    <dgm:pt modelId="{EC0A63B4-AF2D-4AB5-8F44-89D36984B1FB}" type="pres">
      <dgm:prSet presAssocID="{21B2BF45-82E4-4E81-AC98-D5332001D8C2}" presName="vert1" presStyleCnt="0"/>
      <dgm:spPr/>
    </dgm:pt>
    <dgm:pt modelId="{840648A3-5424-45F9-B025-5BBCC57E1DAD}" type="pres">
      <dgm:prSet presAssocID="{DAF368AA-B9F1-481C-A614-8BDC9A3659D7}" presName="thickLine" presStyleLbl="alignNode1" presStyleIdx="4" presStyleCnt="12"/>
      <dgm:spPr/>
    </dgm:pt>
    <dgm:pt modelId="{E96325A6-4479-405A-B715-52D1B10F4E16}" type="pres">
      <dgm:prSet presAssocID="{DAF368AA-B9F1-481C-A614-8BDC9A3659D7}" presName="horz1" presStyleCnt="0"/>
      <dgm:spPr/>
    </dgm:pt>
    <dgm:pt modelId="{016149FF-4B79-4DF1-A784-ABABD767E151}" type="pres">
      <dgm:prSet presAssocID="{DAF368AA-B9F1-481C-A614-8BDC9A3659D7}" presName="tx1" presStyleLbl="revTx" presStyleIdx="4" presStyleCnt="12"/>
      <dgm:spPr/>
    </dgm:pt>
    <dgm:pt modelId="{DC8AD235-3DF0-496E-9E05-426547E568CD}" type="pres">
      <dgm:prSet presAssocID="{DAF368AA-B9F1-481C-A614-8BDC9A3659D7}" presName="vert1" presStyleCnt="0"/>
      <dgm:spPr/>
    </dgm:pt>
    <dgm:pt modelId="{C6094EA4-56FC-455B-B426-0D0108C88D07}" type="pres">
      <dgm:prSet presAssocID="{2028474C-10F2-4BE2-A39F-D8C57E543AA5}" presName="thickLine" presStyleLbl="alignNode1" presStyleIdx="5" presStyleCnt="12"/>
      <dgm:spPr/>
    </dgm:pt>
    <dgm:pt modelId="{B5854D69-655D-48A5-AF69-5F903E59369D}" type="pres">
      <dgm:prSet presAssocID="{2028474C-10F2-4BE2-A39F-D8C57E543AA5}" presName="horz1" presStyleCnt="0"/>
      <dgm:spPr/>
    </dgm:pt>
    <dgm:pt modelId="{0AFBC63C-0330-47CD-A972-84B3452494A9}" type="pres">
      <dgm:prSet presAssocID="{2028474C-10F2-4BE2-A39F-D8C57E543AA5}" presName="tx1" presStyleLbl="revTx" presStyleIdx="5" presStyleCnt="12"/>
      <dgm:spPr/>
    </dgm:pt>
    <dgm:pt modelId="{CD5CB1BC-ECB5-45D4-8F72-D41E37E49993}" type="pres">
      <dgm:prSet presAssocID="{2028474C-10F2-4BE2-A39F-D8C57E543AA5}" presName="vert1" presStyleCnt="0"/>
      <dgm:spPr/>
    </dgm:pt>
    <dgm:pt modelId="{3B717C59-6C30-4A89-9F57-CABD6E5F3480}" type="pres">
      <dgm:prSet presAssocID="{6E1A0D2A-CD2F-4010-8D8D-2B8E7E8B6408}" presName="thickLine" presStyleLbl="alignNode1" presStyleIdx="6" presStyleCnt="12"/>
      <dgm:spPr/>
    </dgm:pt>
    <dgm:pt modelId="{D3156144-88F6-46B8-B5CC-8B768E92DB51}" type="pres">
      <dgm:prSet presAssocID="{6E1A0D2A-CD2F-4010-8D8D-2B8E7E8B6408}" presName="horz1" presStyleCnt="0"/>
      <dgm:spPr/>
    </dgm:pt>
    <dgm:pt modelId="{1455FE7F-6673-4A0B-8801-9357532E19FF}" type="pres">
      <dgm:prSet presAssocID="{6E1A0D2A-CD2F-4010-8D8D-2B8E7E8B6408}" presName="tx1" presStyleLbl="revTx" presStyleIdx="6" presStyleCnt="12"/>
      <dgm:spPr/>
    </dgm:pt>
    <dgm:pt modelId="{2698A091-A309-4D44-ACC7-9B7630155649}" type="pres">
      <dgm:prSet presAssocID="{6E1A0D2A-CD2F-4010-8D8D-2B8E7E8B6408}" presName="vert1" presStyleCnt="0"/>
      <dgm:spPr/>
    </dgm:pt>
    <dgm:pt modelId="{2203A9F5-3105-4EEC-969E-D9ADE45710BA}" type="pres">
      <dgm:prSet presAssocID="{D57F5BB7-EDF1-493C-97C8-6FF33E2D678F}" presName="thickLine" presStyleLbl="alignNode1" presStyleIdx="7" presStyleCnt="12"/>
      <dgm:spPr/>
    </dgm:pt>
    <dgm:pt modelId="{77C84BA6-B424-4ECE-9E94-5E2D6634886E}" type="pres">
      <dgm:prSet presAssocID="{D57F5BB7-EDF1-493C-97C8-6FF33E2D678F}" presName="horz1" presStyleCnt="0"/>
      <dgm:spPr/>
    </dgm:pt>
    <dgm:pt modelId="{B0B81EBB-8E05-44F1-8AC2-A31033CEB139}" type="pres">
      <dgm:prSet presAssocID="{D57F5BB7-EDF1-493C-97C8-6FF33E2D678F}" presName="tx1" presStyleLbl="revTx" presStyleIdx="7" presStyleCnt="12"/>
      <dgm:spPr/>
    </dgm:pt>
    <dgm:pt modelId="{DC283725-ADAA-4E07-A646-9AC03A56C1B9}" type="pres">
      <dgm:prSet presAssocID="{D57F5BB7-EDF1-493C-97C8-6FF33E2D678F}" presName="vert1" presStyleCnt="0"/>
      <dgm:spPr/>
    </dgm:pt>
    <dgm:pt modelId="{321793F6-C429-41B3-B2C7-BF73D5FD8EDF}" type="pres">
      <dgm:prSet presAssocID="{8FCEA82E-99AF-4AD9-9B60-61FE1EE39DCF}" presName="thickLine" presStyleLbl="alignNode1" presStyleIdx="8" presStyleCnt="12"/>
      <dgm:spPr/>
    </dgm:pt>
    <dgm:pt modelId="{B31308CE-7FB0-4067-9AF5-4A86ACCD97B3}" type="pres">
      <dgm:prSet presAssocID="{8FCEA82E-99AF-4AD9-9B60-61FE1EE39DCF}" presName="horz1" presStyleCnt="0"/>
      <dgm:spPr/>
    </dgm:pt>
    <dgm:pt modelId="{3730D869-3264-4BF8-9AA8-B8DB57CD98D9}" type="pres">
      <dgm:prSet presAssocID="{8FCEA82E-99AF-4AD9-9B60-61FE1EE39DCF}" presName="tx1" presStyleLbl="revTx" presStyleIdx="8" presStyleCnt="12"/>
      <dgm:spPr/>
    </dgm:pt>
    <dgm:pt modelId="{89A32A0E-E68A-426B-A66D-96937B839BCC}" type="pres">
      <dgm:prSet presAssocID="{8FCEA82E-99AF-4AD9-9B60-61FE1EE39DCF}" presName="vert1" presStyleCnt="0"/>
      <dgm:spPr/>
    </dgm:pt>
    <dgm:pt modelId="{451B0D6E-7276-4A27-9876-3112DC61C48A}" type="pres">
      <dgm:prSet presAssocID="{DDD6F3BD-7470-469A-AC94-45AA99ABD7C7}" presName="thickLine" presStyleLbl="alignNode1" presStyleIdx="9" presStyleCnt="12"/>
      <dgm:spPr/>
    </dgm:pt>
    <dgm:pt modelId="{7B371C49-FCEF-4CE7-AF69-D1E7F6DE067E}" type="pres">
      <dgm:prSet presAssocID="{DDD6F3BD-7470-469A-AC94-45AA99ABD7C7}" presName="horz1" presStyleCnt="0"/>
      <dgm:spPr/>
    </dgm:pt>
    <dgm:pt modelId="{215B1FBB-4401-465D-926D-91FA5016514A}" type="pres">
      <dgm:prSet presAssocID="{DDD6F3BD-7470-469A-AC94-45AA99ABD7C7}" presName="tx1" presStyleLbl="revTx" presStyleIdx="9" presStyleCnt="12"/>
      <dgm:spPr/>
    </dgm:pt>
    <dgm:pt modelId="{A364902E-3416-41A6-9798-03B0D3B9673D}" type="pres">
      <dgm:prSet presAssocID="{DDD6F3BD-7470-469A-AC94-45AA99ABD7C7}" presName="vert1" presStyleCnt="0"/>
      <dgm:spPr/>
    </dgm:pt>
    <dgm:pt modelId="{40E2FB5C-DF24-4A72-BF20-219B5F86D246}" type="pres">
      <dgm:prSet presAssocID="{696402B0-43EA-4A75-9149-E5C8A56A207C}" presName="thickLine" presStyleLbl="alignNode1" presStyleIdx="10" presStyleCnt="12"/>
      <dgm:spPr/>
    </dgm:pt>
    <dgm:pt modelId="{B7A12327-DF0A-4A15-8EE5-534BEFA1E070}" type="pres">
      <dgm:prSet presAssocID="{696402B0-43EA-4A75-9149-E5C8A56A207C}" presName="horz1" presStyleCnt="0"/>
      <dgm:spPr/>
    </dgm:pt>
    <dgm:pt modelId="{4589E459-04EB-4A65-BE23-F017B4F6A70F}" type="pres">
      <dgm:prSet presAssocID="{696402B0-43EA-4A75-9149-E5C8A56A207C}" presName="tx1" presStyleLbl="revTx" presStyleIdx="10" presStyleCnt="12"/>
      <dgm:spPr/>
    </dgm:pt>
    <dgm:pt modelId="{5F27286D-2F01-4E8D-839F-2CFB4D2833D5}" type="pres">
      <dgm:prSet presAssocID="{696402B0-43EA-4A75-9149-E5C8A56A207C}" presName="vert1" presStyleCnt="0"/>
      <dgm:spPr/>
    </dgm:pt>
    <dgm:pt modelId="{287F9A42-681D-4273-84DE-1E018B797636}" type="pres">
      <dgm:prSet presAssocID="{AED93209-45A3-4CE7-98CD-56F4D1FBA5EC}" presName="thickLine" presStyleLbl="alignNode1" presStyleIdx="11" presStyleCnt="12"/>
      <dgm:spPr/>
    </dgm:pt>
    <dgm:pt modelId="{8914166B-537B-4A6B-B6E7-6FDEFCF9C28E}" type="pres">
      <dgm:prSet presAssocID="{AED93209-45A3-4CE7-98CD-56F4D1FBA5EC}" presName="horz1" presStyleCnt="0"/>
      <dgm:spPr/>
    </dgm:pt>
    <dgm:pt modelId="{FF68C663-A3C0-48A7-B0CF-3EDE12A30999}" type="pres">
      <dgm:prSet presAssocID="{AED93209-45A3-4CE7-98CD-56F4D1FBA5EC}" presName="tx1" presStyleLbl="revTx" presStyleIdx="11" presStyleCnt="12"/>
      <dgm:spPr/>
    </dgm:pt>
    <dgm:pt modelId="{9BA1BC7B-16B7-4AF6-A393-2F84EE4AA295}" type="pres">
      <dgm:prSet presAssocID="{AED93209-45A3-4CE7-98CD-56F4D1FBA5EC}" presName="vert1" presStyleCnt="0"/>
      <dgm:spPr/>
    </dgm:pt>
  </dgm:ptLst>
  <dgm:cxnLst>
    <dgm:cxn modelId="{7B33E70D-A912-4484-A647-7B68B1221C64}" srcId="{C8A242D4-2EAA-4C24-A972-E16A3F5B30FA}" destId="{DAF368AA-B9F1-481C-A614-8BDC9A3659D7}" srcOrd="4" destOrd="0" parTransId="{155D58EB-6489-4F50-9E38-D2BCDB42641E}" sibTransId="{02C11AFB-BFA1-44EB-8B2C-86D844FE383F}"/>
    <dgm:cxn modelId="{601FF30E-6B7C-4876-81C1-C1A60CA10B34}" srcId="{C8A242D4-2EAA-4C24-A972-E16A3F5B30FA}" destId="{DDD6F3BD-7470-469A-AC94-45AA99ABD7C7}" srcOrd="9" destOrd="0" parTransId="{D147F4A4-B35F-40A3-953F-27B984F96C11}" sibTransId="{E2F60F17-316A-447C-94ED-D877641F3E17}"/>
    <dgm:cxn modelId="{D3D2901D-9076-45D2-8DB5-57601302C2DA}" type="presOf" srcId="{8FCEA82E-99AF-4AD9-9B60-61FE1EE39DCF}" destId="{3730D869-3264-4BF8-9AA8-B8DB57CD98D9}" srcOrd="0" destOrd="0" presId="urn:microsoft.com/office/officeart/2008/layout/LinedList"/>
    <dgm:cxn modelId="{C9AEB727-BAC9-411D-8BFB-45BA01277472}" srcId="{C8A242D4-2EAA-4C24-A972-E16A3F5B30FA}" destId="{696402B0-43EA-4A75-9149-E5C8A56A207C}" srcOrd="10" destOrd="0" parTransId="{9030BB0A-EAD2-43DC-A952-4E634748D57E}" sibTransId="{7D782039-D8A2-499C-AFF8-AFD420CAE3A2}"/>
    <dgm:cxn modelId="{2410212E-F219-45CD-BE68-C512589219A1}" srcId="{C8A242D4-2EAA-4C24-A972-E16A3F5B30FA}" destId="{8FCEA82E-99AF-4AD9-9B60-61FE1EE39DCF}" srcOrd="8" destOrd="0" parTransId="{556AD7F4-44A8-4DC7-867C-961B8CF61F5B}" sibTransId="{CAA7B17A-6E98-4D02-8F5B-AEBFEFAF4F52}"/>
    <dgm:cxn modelId="{E6590133-C40C-4EBB-9FD9-721F7C129C0A}" type="presOf" srcId="{DB5BC799-4F9B-4356-857E-241091CB0A32}" destId="{B0D94805-29DF-4830-826B-87D227732358}" srcOrd="0" destOrd="0" presId="urn:microsoft.com/office/officeart/2008/layout/LinedList"/>
    <dgm:cxn modelId="{80092636-84FD-4E24-A61F-A7E141945389}" srcId="{C8A242D4-2EAA-4C24-A972-E16A3F5B30FA}" destId="{B63DF423-BD13-4EC5-AB33-EDB1AD58BBBC}" srcOrd="1" destOrd="0" parTransId="{D072DDE8-0C33-45F0-8D33-5C67A8F99F44}" sibTransId="{DE28660A-3EC9-4502-899E-7AC4FE720566}"/>
    <dgm:cxn modelId="{E1AD7E44-ABC9-49F9-A4A9-22873BD79A2C}" type="presOf" srcId="{DAF368AA-B9F1-481C-A614-8BDC9A3659D7}" destId="{016149FF-4B79-4DF1-A784-ABABD767E151}" srcOrd="0" destOrd="0" presId="urn:microsoft.com/office/officeart/2008/layout/LinedList"/>
    <dgm:cxn modelId="{5B26E549-2B51-4810-BDA3-4F986878FD46}" type="presOf" srcId="{DDD6F3BD-7470-469A-AC94-45AA99ABD7C7}" destId="{215B1FBB-4401-465D-926D-91FA5016514A}" srcOrd="0" destOrd="0" presId="urn:microsoft.com/office/officeart/2008/layout/LinedList"/>
    <dgm:cxn modelId="{9280E84C-CB5E-4175-8884-8FE66B633D38}" srcId="{C8A242D4-2EAA-4C24-A972-E16A3F5B30FA}" destId="{2028474C-10F2-4BE2-A39F-D8C57E543AA5}" srcOrd="5" destOrd="0" parTransId="{621EAEEE-F834-4F39-A8EB-DD94E232D9B8}" sibTransId="{79DB7B4C-77BB-482F-A267-45A8ECC9E563}"/>
    <dgm:cxn modelId="{34EC7671-3957-4DD6-8568-19A7325C9D6B}" srcId="{C8A242D4-2EAA-4C24-A972-E16A3F5B30FA}" destId="{EDBEC9A1-227E-4470-994C-23FB56827A4C}" srcOrd="2" destOrd="0" parTransId="{538516E1-C828-4F30-88B5-F260D1C4439C}" sibTransId="{A5DDD86C-1936-4E3B-A9BD-B858DC8F8CA1}"/>
    <dgm:cxn modelId="{5204357F-3A02-4CBD-8AAE-3767D21C68C9}" srcId="{C8A242D4-2EAA-4C24-A972-E16A3F5B30FA}" destId="{AED93209-45A3-4CE7-98CD-56F4D1FBA5EC}" srcOrd="11" destOrd="0" parTransId="{1768C1FF-5E24-40E8-8B31-31CFCD4A5346}" sibTransId="{033AC542-C92E-4D68-BE43-980EDE63FA9F}"/>
    <dgm:cxn modelId="{FE191A92-041D-4643-ABC4-4A33A119B76B}" type="presOf" srcId="{6E1A0D2A-CD2F-4010-8D8D-2B8E7E8B6408}" destId="{1455FE7F-6673-4A0B-8801-9357532E19FF}" srcOrd="0" destOrd="0" presId="urn:microsoft.com/office/officeart/2008/layout/LinedList"/>
    <dgm:cxn modelId="{E3F1A598-5CDF-44D6-AFEA-6B58A635904C}" type="presOf" srcId="{C8A242D4-2EAA-4C24-A972-E16A3F5B30FA}" destId="{4BBD09AD-FF00-4652-8AD7-7ABBD509CA2D}" srcOrd="0" destOrd="0" presId="urn:microsoft.com/office/officeart/2008/layout/LinedList"/>
    <dgm:cxn modelId="{01BE6E9E-4BD5-4CC3-B18D-55E67226E743}" srcId="{C8A242D4-2EAA-4C24-A972-E16A3F5B30FA}" destId="{D57F5BB7-EDF1-493C-97C8-6FF33E2D678F}" srcOrd="7" destOrd="0" parTransId="{F67572B6-A21D-4050-BB73-7B4D031CB69E}" sibTransId="{62FB1758-09D5-4F6D-9C87-D1A063025E55}"/>
    <dgm:cxn modelId="{E47956AC-E928-4AB6-BD2B-3AD80980944D}" type="presOf" srcId="{696402B0-43EA-4A75-9149-E5C8A56A207C}" destId="{4589E459-04EB-4A65-BE23-F017B4F6A70F}" srcOrd="0" destOrd="0" presId="urn:microsoft.com/office/officeart/2008/layout/LinedList"/>
    <dgm:cxn modelId="{12BCAFAD-7372-4686-B0AE-D0467A8AD4C4}" srcId="{C8A242D4-2EAA-4C24-A972-E16A3F5B30FA}" destId="{DB5BC799-4F9B-4356-857E-241091CB0A32}" srcOrd="0" destOrd="0" parTransId="{3CA00A73-F782-4E8E-9748-D190D6FB83F9}" sibTransId="{77C0C33F-4180-4B3D-9806-B2BC7D1E1CAB}"/>
    <dgm:cxn modelId="{74D0C4B0-BE6F-4A8E-99C9-BEC0A8932DFA}" type="presOf" srcId="{2028474C-10F2-4BE2-A39F-D8C57E543AA5}" destId="{0AFBC63C-0330-47CD-A972-84B3452494A9}" srcOrd="0" destOrd="0" presId="urn:microsoft.com/office/officeart/2008/layout/LinedList"/>
    <dgm:cxn modelId="{37C881B2-C602-4C35-B0ED-A79A3AA308FC}" type="presOf" srcId="{B63DF423-BD13-4EC5-AB33-EDB1AD58BBBC}" destId="{C570450B-E4C8-4836-B453-6DAB713E7440}" srcOrd="0" destOrd="0" presId="urn:microsoft.com/office/officeart/2008/layout/LinedList"/>
    <dgm:cxn modelId="{DAA64DB4-218F-49B7-B3D0-4304C520DED7}" type="presOf" srcId="{21B2BF45-82E4-4E81-AC98-D5332001D8C2}" destId="{4BFF518D-4AFE-4577-896F-3142C45E0E3F}" srcOrd="0" destOrd="0" presId="urn:microsoft.com/office/officeart/2008/layout/LinedList"/>
    <dgm:cxn modelId="{4E507EBD-BF42-4149-A9B0-112BEB06A1F5}" srcId="{C8A242D4-2EAA-4C24-A972-E16A3F5B30FA}" destId="{21B2BF45-82E4-4E81-AC98-D5332001D8C2}" srcOrd="3" destOrd="0" parTransId="{C258DB64-2703-4B5C-9960-930DA0723A78}" sibTransId="{73B093BE-BE94-4D61-A5B8-E8A5FECC07D7}"/>
    <dgm:cxn modelId="{D6FEA2C0-0D0C-4F23-AB76-4A22B602A6E9}" type="presOf" srcId="{EDBEC9A1-227E-4470-994C-23FB56827A4C}" destId="{9253FA8B-9E05-4E8E-8485-1E4A84170F09}" srcOrd="0" destOrd="0" presId="urn:microsoft.com/office/officeart/2008/layout/LinedList"/>
    <dgm:cxn modelId="{B485DADB-A701-4E1D-96EE-055441DCF9EA}" type="presOf" srcId="{D57F5BB7-EDF1-493C-97C8-6FF33E2D678F}" destId="{B0B81EBB-8E05-44F1-8AC2-A31033CEB139}" srcOrd="0" destOrd="0" presId="urn:microsoft.com/office/officeart/2008/layout/LinedList"/>
    <dgm:cxn modelId="{8C0830DD-CDEB-412D-B4E7-4DC9988EB3DD}" srcId="{C8A242D4-2EAA-4C24-A972-E16A3F5B30FA}" destId="{6E1A0D2A-CD2F-4010-8D8D-2B8E7E8B6408}" srcOrd="6" destOrd="0" parTransId="{317E0EE4-BD86-4105-ACD8-997D38921A71}" sibTransId="{559A9A21-83CE-4675-852A-3295A60E1A52}"/>
    <dgm:cxn modelId="{CB3F79F8-BDC5-4E77-8689-C74A47665570}" type="presOf" srcId="{AED93209-45A3-4CE7-98CD-56F4D1FBA5EC}" destId="{FF68C663-A3C0-48A7-B0CF-3EDE12A30999}" srcOrd="0" destOrd="0" presId="urn:microsoft.com/office/officeart/2008/layout/LinedList"/>
    <dgm:cxn modelId="{CA03BA5F-788F-472F-8438-90E0723ED6EE}" type="presParOf" srcId="{4BBD09AD-FF00-4652-8AD7-7ABBD509CA2D}" destId="{273499F7-6496-4068-A416-7E2B6BA6A923}" srcOrd="0" destOrd="0" presId="urn:microsoft.com/office/officeart/2008/layout/LinedList"/>
    <dgm:cxn modelId="{025C7055-25D4-45D7-A3A3-D597ED95630B}" type="presParOf" srcId="{4BBD09AD-FF00-4652-8AD7-7ABBD509CA2D}" destId="{D11C4E44-56BC-47AA-92FA-80E4B1AB8CD2}" srcOrd="1" destOrd="0" presId="urn:microsoft.com/office/officeart/2008/layout/LinedList"/>
    <dgm:cxn modelId="{C1B0A34E-4EB7-4384-AFE6-720035E9A20A}" type="presParOf" srcId="{D11C4E44-56BC-47AA-92FA-80E4B1AB8CD2}" destId="{B0D94805-29DF-4830-826B-87D227732358}" srcOrd="0" destOrd="0" presId="urn:microsoft.com/office/officeart/2008/layout/LinedList"/>
    <dgm:cxn modelId="{C4133E99-B6C1-4FB6-9FAF-7942AEB953F2}" type="presParOf" srcId="{D11C4E44-56BC-47AA-92FA-80E4B1AB8CD2}" destId="{B6BB3CF0-1B71-4AAB-BAAF-F615D4B46722}" srcOrd="1" destOrd="0" presId="urn:microsoft.com/office/officeart/2008/layout/LinedList"/>
    <dgm:cxn modelId="{3F13BE53-ED11-4F56-B206-F1544C92E817}" type="presParOf" srcId="{4BBD09AD-FF00-4652-8AD7-7ABBD509CA2D}" destId="{EFB61D13-7FC8-4DA6-80EF-1E611DE03404}" srcOrd="2" destOrd="0" presId="urn:microsoft.com/office/officeart/2008/layout/LinedList"/>
    <dgm:cxn modelId="{8FC1FCAE-92B2-4F30-9403-79F3427E4635}" type="presParOf" srcId="{4BBD09AD-FF00-4652-8AD7-7ABBD509CA2D}" destId="{D1832BB6-60A3-4602-AD61-77DD646B3C91}" srcOrd="3" destOrd="0" presId="urn:microsoft.com/office/officeart/2008/layout/LinedList"/>
    <dgm:cxn modelId="{D9C9C59E-137C-48B8-A02F-ACE898A984F0}" type="presParOf" srcId="{D1832BB6-60A3-4602-AD61-77DD646B3C91}" destId="{C570450B-E4C8-4836-B453-6DAB713E7440}" srcOrd="0" destOrd="0" presId="urn:microsoft.com/office/officeart/2008/layout/LinedList"/>
    <dgm:cxn modelId="{A3E48506-614B-4D9F-B14A-F14E413BD69A}" type="presParOf" srcId="{D1832BB6-60A3-4602-AD61-77DD646B3C91}" destId="{B1F264B6-FC3A-4E0C-89A4-D70B3B4F5A71}" srcOrd="1" destOrd="0" presId="urn:microsoft.com/office/officeart/2008/layout/LinedList"/>
    <dgm:cxn modelId="{5C7F4182-CD34-4ED9-AD1A-8C0DDD741376}" type="presParOf" srcId="{4BBD09AD-FF00-4652-8AD7-7ABBD509CA2D}" destId="{5F3CBBDF-BD82-4D66-BEFC-3102D513E1E2}" srcOrd="4" destOrd="0" presId="urn:microsoft.com/office/officeart/2008/layout/LinedList"/>
    <dgm:cxn modelId="{8A621706-91F8-453B-9E67-3C7D7955AA41}" type="presParOf" srcId="{4BBD09AD-FF00-4652-8AD7-7ABBD509CA2D}" destId="{82639FDF-7ADA-40AE-A4B0-5A4A840C69CA}" srcOrd="5" destOrd="0" presId="urn:microsoft.com/office/officeart/2008/layout/LinedList"/>
    <dgm:cxn modelId="{A17B4C81-6CCA-4280-B9B8-DD900841DE7C}" type="presParOf" srcId="{82639FDF-7ADA-40AE-A4B0-5A4A840C69CA}" destId="{9253FA8B-9E05-4E8E-8485-1E4A84170F09}" srcOrd="0" destOrd="0" presId="urn:microsoft.com/office/officeart/2008/layout/LinedList"/>
    <dgm:cxn modelId="{8FF31D8E-7ED9-4323-BDD4-C0E5D3D9BCD3}" type="presParOf" srcId="{82639FDF-7ADA-40AE-A4B0-5A4A840C69CA}" destId="{CA1A5680-F63E-47D2-81BD-227289511781}" srcOrd="1" destOrd="0" presId="urn:microsoft.com/office/officeart/2008/layout/LinedList"/>
    <dgm:cxn modelId="{8EE0B144-3BB6-4BF0-915B-BE1FECB3A134}" type="presParOf" srcId="{4BBD09AD-FF00-4652-8AD7-7ABBD509CA2D}" destId="{DAF7A09A-9791-442B-B5CA-91BCF7923F8D}" srcOrd="6" destOrd="0" presId="urn:microsoft.com/office/officeart/2008/layout/LinedList"/>
    <dgm:cxn modelId="{CF83621D-A7CA-4B45-ADAD-B0B4C5A8841C}" type="presParOf" srcId="{4BBD09AD-FF00-4652-8AD7-7ABBD509CA2D}" destId="{B83F4B3D-C80F-4594-9E36-A140E357EAF6}" srcOrd="7" destOrd="0" presId="urn:microsoft.com/office/officeart/2008/layout/LinedList"/>
    <dgm:cxn modelId="{6366C91B-E798-4F91-A658-37E2C94973AF}" type="presParOf" srcId="{B83F4B3D-C80F-4594-9E36-A140E357EAF6}" destId="{4BFF518D-4AFE-4577-896F-3142C45E0E3F}" srcOrd="0" destOrd="0" presId="urn:microsoft.com/office/officeart/2008/layout/LinedList"/>
    <dgm:cxn modelId="{57FF43DE-9507-447B-B318-2628EF01FAFC}" type="presParOf" srcId="{B83F4B3D-C80F-4594-9E36-A140E357EAF6}" destId="{EC0A63B4-AF2D-4AB5-8F44-89D36984B1FB}" srcOrd="1" destOrd="0" presId="urn:microsoft.com/office/officeart/2008/layout/LinedList"/>
    <dgm:cxn modelId="{A57860F4-4F1F-4235-9069-5D63E7DEAB78}" type="presParOf" srcId="{4BBD09AD-FF00-4652-8AD7-7ABBD509CA2D}" destId="{840648A3-5424-45F9-B025-5BBCC57E1DAD}" srcOrd="8" destOrd="0" presId="urn:microsoft.com/office/officeart/2008/layout/LinedList"/>
    <dgm:cxn modelId="{1B106D1D-8C3A-4D1A-8EFD-30902106924E}" type="presParOf" srcId="{4BBD09AD-FF00-4652-8AD7-7ABBD509CA2D}" destId="{E96325A6-4479-405A-B715-52D1B10F4E16}" srcOrd="9" destOrd="0" presId="urn:microsoft.com/office/officeart/2008/layout/LinedList"/>
    <dgm:cxn modelId="{4D4B4AC0-6450-48B2-90BE-E6BA1F27FFAB}" type="presParOf" srcId="{E96325A6-4479-405A-B715-52D1B10F4E16}" destId="{016149FF-4B79-4DF1-A784-ABABD767E151}" srcOrd="0" destOrd="0" presId="urn:microsoft.com/office/officeart/2008/layout/LinedList"/>
    <dgm:cxn modelId="{94D0B8A8-03B4-4C39-9B07-B579887CCA67}" type="presParOf" srcId="{E96325A6-4479-405A-B715-52D1B10F4E16}" destId="{DC8AD235-3DF0-496E-9E05-426547E568CD}" srcOrd="1" destOrd="0" presId="urn:microsoft.com/office/officeart/2008/layout/LinedList"/>
    <dgm:cxn modelId="{6D2EECE0-103D-41AD-BBBA-49CCC3EEFDC7}" type="presParOf" srcId="{4BBD09AD-FF00-4652-8AD7-7ABBD509CA2D}" destId="{C6094EA4-56FC-455B-B426-0D0108C88D07}" srcOrd="10" destOrd="0" presId="urn:microsoft.com/office/officeart/2008/layout/LinedList"/>
    <dgm:cxn modelId="{3FFD8E50-4425-4569-996A-BAFE24320720}" type="presParOf" srcId="{4BBD09AD-FF00-4652-8AD7-7ABBD509CA2D}" destId="{B5854D69-655D-48A5-AF69-5F903E59369D}" srcOrd="11" destOrd="0" presId="urn:microsoft.com/office/officeart/2008/layout/LinedList"/>
    <dgm:cxn modelId="{F58B5F3F-C5D5-455A-B9FC-C8A44270CD5F}" type="presParOf" srcId="{B5854D69-655D-48A5-AF69-5F903E59369D}" destId="{0AFBC63C-0330-47CD-A972-84B3452494A9}" srcOrd="0" destOrd="0" presId="urn:microsoft.com/office/officeart/2008/layout/LinedList"/>
    <dgm:cxn modelId="{18CCA6A6-7B72-4A90-A857-610EE983FF0B}" type="presParOf" srcId="{B5854D69-655D-48A5-AF69-5F903E59369D}" destId="{CD5CB1BC-ECB5-45D4-8F72-D41E37E49993}" srcOrd="1" destOrd="0" presId="urn:microsoft.com/office/officeart/2008/layout/LinedList"/>
    <dgm:cxn modelId="{EFE62F2B-308C-473D-ADE6-7D4847764BD2}" type="presParOf" srcId="{4BBD09AD-FF00-4652-8AD7-7ABBD509CA2D}" destId="{3B717C59-6C30-4A89-9F57-CABD6E5F3480}" srcOrd="12" destOrd="0" presId="urn:microsoft.com/office/officeart/2008/layout/LinedList"/>
    <dgm:cxn modelId="{314BE154-65A2-4C98-8AE7-D18C9D98C18D}" type="presParOf" srcId="{4BBD09AD-FF00-4652-8AD7-7ABBD509CA2D}" destId="{D3156144-88F6-46B8-B5CC-8B768E92DB51}" srcOrd="13" destOrd="0" presId="urn:microsoft.com/office/officeart/2008/layout/LinedList"/>
    <dgm:cxn modelId="{C278D1F9-69EE-4BFA-8701-2BD2CEA05EC0}" type="presParOf" srcId="{D3156144-88F6-46B8-B5CC-8B768E92DB51}" destId="{1455FE7F-6673-4A0B-8801-9357532E19FF}" srcOrd="0" destOrd="0" presId="urn:microsoft.com/office/officeart/2008/layout/LinedList"/>
    <dgm:cxn modelId="{2E53E7E4-2216-4271-BE33-C4848805FEC9}" type="presParOf" srcId="{D3156144-88F6-46B8-B5CC-8B768E92DB51}" destId="{2698A091-A309-4D44-ACC7-9B7630155649}" srcOrd="1" destOrd="0" presId="urn:microsoft.com/office/officeart/2008/layout/LinedList"/>
    <dgm:cxn modelId="{714E18E4-816E-4DC4-B49E-2A564325E3C7}" type="presParOf" srcId="{4BBD09AD-FF00-4652-8AD7-7ABBD509CA2D}" destId="{2203A9F5-3105-4EEC-969E-D9ADE45710BA}" srcOrd="14" destOrd="0" presId="urn:microsoft.com/office/officeart/2008/layout/LinedList"/>
    <dgm:cxn modelId="{93BD6937-6171-4A5D-A5D6-1EDEB1E04407}" type="presParOf" srcId="{4BBD09AD-FF00-4652-8AD7-7ABBD509CA2D}" destId="{77C84BA6-B424-4ECE-9E94-5E2D6634886E}" srcOrd="15" destOrd="0" presId="urn:microsoft.com/office/officeart/2008/layout/LinedList"/>
    <dgm:cxn modelId="{1DC7EF69-6D34-416D-B271-B74D9E019A26}" type="presParOf" srcId="{77C84BA6-B424-4ECE-9E94-5E2D6634886E}" destId="{B0B81EBB-8E05-44F1-8AC2-A31033CEB139}" srcOrd="0" destOrd="0" presId="urn:microsoft.com/office/officeart/2008/layout/LinedList"/>
    <dgm:cxn modelId="{E9FFFDF1-7591-46D3-8148-CBF256672B0E}" type="presParOf" srcId="{77C84BA6-B424-4ECE-9E94-5E2D6634886E}" destId="{DC283725-ADAA-4E07-A646-9AC03A56C1B9}" srcOrd="1" destOrd="0" presId="urn:microsoft.com/office/officeart/2008/layout/LinedList"/>
    <dgm:cxn modelId="{B37FA5F5-D61C-4F19-AE80-61628E3CB9DF}" type="presParOf" srcId="{4BBD09AD-FF00-4652-8AD7-7ABBD509CA2D}" destId="{321793F6-C429-41B3-B2C7-BF73D5FD8EDF}" srcOrd="16" destOrd="0" presId="urn:microsoft.com/office/officeart/2008/layout/LinedList"/>
    <dgm:cxn modelId="{42BAC56C-E0F0-4CB6-9211-7611A9240C66}" type="presParOf" srcId="{4BBD09AD-FF00-4652-8AD7-7ABBD509CA2D}" destId="{B31308CE-7FB0-4067-9AF5-4A86ACCD97B3}" srcOrd="17" destOrd="0" presId="urn:microsoft.com/office/officeart/2008/layout/LinedList"/>
    <dgm:cxn modelId="{D773AD2E-CFB0-4C08-ADBC-0221CCA0C30D}" type="presParOf" srcId="{B31308CE-7FB0-4067-9AF5-4A86ACCD97B3}" destId="{3730D869-3264-4BF8-9AA8-B8DB57CD98D9}" srcOrd="0" destOrd="0" presId="urn:microsoft.com/office/officeart/2008/layout/LinedList"/>
    <dgm:cxn modelId="{24383808-24B2-4E23-B89E-C05D0D371752}" type="presParOf" srcId="{B31308CE-7FB0-4067-9AF5-4A86ACCD97B3}" destId="{89A32A0E-E68A-426B-A66D-96937B839BCC}" srcOrd="1" destOrd="0" presId="urn:microsoft.com/office/officeart/2008/layout/LinedList"/>
    <dgm:cxn modelId="{98178A6B-E7ED-4738-8E19-9EBF5BCEAB02}" type="presParOf" srcId="{4BBD09AD-FF00-4652-8AD7-7ABBD509CA2D}" destId="{451B0D6E-7276-4A27-9876-3112DC61C48A}" srcOrd="18" destOrd="0" presId="urn:microsoft.com/office/officeart/2008/layout/LinedList"/>
    <dgm:cxn modelId="{2E7A4804-AA5C-4512-B53F-70500B053959}" type="presParOf" srcId="{4BBD09AD-FF00-4652-8AD7-7ABBD509CA2D}" destId="{7B371C49-FCEF-4CE7-AF69-D1E7F6DE067E}" srcOrd="19" destOrd="0" presId="urn:microsoft.com/office/officeart/2008/layout/LinedList"/>
    <dgm:cxn modelId="{17EC4C6F-D362-47D4-A4BE-699B11E0C977}" type="presParOf" srcId="{7B371C49-FCEF-4CE7-AF69-D1E7F6DE067E}" destId="{215B1FBB-4401-465D-926D-91FA5016514A}" srcOrd="0" destOrd="0" presId="urn:microsoft.com/office/officeart/2008/layout/LinedList"/>
    <dgm:cxn modelId="{D8D918F1-4F6F-4F1C-9087-54EF5190FCC1}" type="presParOf" srcId="{7B371C49-FCEF-4CE7-AF69-D1E7F6DE067E}" destId="{A364902E-3416-41A6-9798-03B0D3B9673D}" srcOrd="1" destOrd="0" presId="urn:microsoft.com/office/officeart/2008/layout/LinedList"/>
    <dgm:cxn modelId="{266DB490-A69D-454D-9784-A1627D743AD6}" type="presParOf" srcId="{4BBD09AD-FF00-4652-8AD7-7ABBD509CA2D}" destId="{40E2FB5C-DF24-4A72-BF20-219B5F86D246}" srcOrd="20" destOrd="0" presId="urn:microsoft.com/office/officeart/2008/layout/LinedList"/>
    <dgm:cxn modelId="{791A117B-D16D-4BED-93F1-BE66C530AAF6}" type="presParOf" srcId="{4BBD09AD-FF00-4652-8AD7-7ABBD509CA2D}" destId="{B7A12327-DF0A-4A15-8EE5-534BEFA1E070}" srcOrd="21" destOrd="0" presId="urn:microsoft.com/office/officeart/2008/layout/LinedList"/>
    <dgm:cxn modelId="{C9406980-662D-4536-97E8-B0BB088F2CA3}" type="presParOf" srcId="{B7A12327-DF0A-4A15-8EE5-534BEFA1E070}" destId="{4589E459-04EB-4A65-BE23-F017B4F6A70F}" srcOrd="0" destOrd="0" presId="urn:microsoft.com/office/officeart/2008/layout/LinedList"/>
    <dgm:cxn modelId="{84A3FDF7-C74F-4ACF-9461-EAD9B76B21A0}" type="presParOf" srcId="{B7A12327-DF0A-4A15-8EE5-534BEFA1E070}" destId="{5F27286D-2F01-4E8D-839F-2CFB4D2833D5}" srcOrd="1" destOrd="0" presId="urn:microsoft.com/office/officeart/2008/layout/LinedList"/>
    <dgm:cxn modelId="{2071826D-3738-4451-BEAE-D9E8FA7D9E46}" type="presParOf" srcId="{4BBD09AD-FF00-4652-8AD7-7ABBD509CA2D}" destId="{287F9A42-681D-4273-84DE-1E018B797636}" srcOrd="22" destOrd="0" presId="urn:microsoft.com/office/officeart/2008/layout/LinedList"/>
    <dgm:cxn modelId="{A4C504DC-0BA2-4F6C-8CE6-D8EE3899653A}" type="presParOf" srcId="{4BBD09AD-FF00-4652-8AD7-7ABBD509CA2D}" destId="{8914166B-537B-4A6B-B6E7-6FDEFCF9C28E}" srcOrd="23" destOrd="0" presId="urn:microsoft.com/office/officeart/2008/layout/LinedList"/>
    <dgm:cxn modelId="{0B77F8BE-1F4E-47A6-9AC8-769FD18CE7C7}" type="presParOf" srcId="{8914166B-537B-4A6B-B6E7-6FDEFCF9C28E}" destId="{FF68C663-A3C0-48A7-B0CF-3EDE12A30999}" srcOrd="0" destOrd="0" presId="urn:microsoft.com/office/officeart/2008/layout/LinedList"/>
    <dgm:cxn modelId="{E160F266-A47C-4ABA-9574-BB5F4029C7AF}" type="presParOf" srcId="{8914166B-537B-4A6B-B6E7-6FDEFCF9C28E}" destId="{9BA1BC7B-16B7-4AF6-A393-2F84EE4AA295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20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202"/>
          <a:ext cx="5496267" cy="8527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 GRADA I MJESNE SAMOUPRAVE</a:t>
          </a:r>
        </a:p>
      </dsp:txBody>
      <dsp:txXfrm>
        <a:off x="0" y="1202"/>
        <a:ext cx="5496267" cy="852714"/>
      </dsp:txXfrm>
    </dsp:sp>
    <dsp:sp modelId="{40BB2393-4B9F-4578-84D6-FC19A6C229F9}">
      <dsp:nvSpPr>
        <dsp:cNvPr id="0" name=""/>
        <dsp:cNvSpPr/>
      </dsp:nvSpPr>
      <dsp:spPr>
        <a:xfrm>
          <a:off x="0" y="853916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864697"/>
          <a:ext cx="5496267" cy="4552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GLAVA 001  01 GRADSKO VIJEĆE</a:t>
          </a:r>
        </a:p>
      </dsp:txBody>
      <dsp:txXfrm>
        <a:off x="0" y="864697"/>
        <a:ext cx="5496267" cy="455248"/>
      </dsp:txXfrm>
    </dsp:sp>
    <dsp:sp modelId="{7B018F83-8E0A-49E9-93AD-E4C130F68587}">
      <dsp:nvSpPr>
        <dsp:cNvPr id="0" name=""/>
        <dsp:cNvSpPr/>
      </dsp:nvSpPr>
      <dsp:spPr>
        <a:xfrm>
          <a:off x="0" y="1309164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C6333A-8665-43A5-9C92-24CD1CDDE008}">
      <dsp:nvSpPr>
        <dsp:cNvPr id="0" name=""/>
        <dsp:cNvSpPr/>
      </dsp:nvSpPr>
      <dsp:spPr>
        <a:xfrm>
          <a:off x="0" y="1319945"/>
          <a:ext cx="5496267" cy="4552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137160" rIns="137160" bIns="137160" numCol="1" spcCol="1270" anchor="t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b="1" kern="1200"/>
            <a:t>    </a:t>
          </a:r>
          <a:r>
            <a:rPr lang="hr-HR" sz="1400" i="1" kern="1200"/>
            <a:t> Program 1001 Financiranje redovne djelatnosti</a:t>
          </a:r>
          <a:endParaRPr lang="hr-HR" b="1" kern="1200"/>
        </a:p>
      </dsp:txBody>
      <dsp:txXfrm>
        <a:off x="0" y="1319945"/>
        <a:ext cx="5496267" cy="455248"/>
      </dsp:txXfrm>
    </dsp:sp>
    <dsp:sp modelId="{92B9622D-7B84-4141-AC91-52FE7BCE63ED}">
      <dsp:nvSpPr>
        <dsp:cNvPr id="0" name=""/>
        <dsp:cNvSpPr/>
      </dsp:nvSpPr>
      <dsp:spPr>
        <a:xfrm>
          <a:off x="0" y="176441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DE9517-FBA6-4BFF-9073-887ADE410AB9}">
      <dsp:nvSpPr>
        <dsp:cNvPr id="0" name=""/>
        <dsp:cNvSpPr/>
      </dsp:nvSpPr>
      <dsp:spPr>
        <a:xfrm>
          <a:off x="0" y="1764412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GLAVA 00102 MJESNI ODBORI</a:t>
          </a:r>
        </a:p>
      </dsp:txBody>
      <dsp:txXfrm>
        <a:off x="0" y="1764412"/>
        <a:ext cx="5501640" cy="337338"/>
      </dsp:txXfrm>
    </dsp:sp>
    <dsp:sp modelId="{DF62AC34-3010-4305-AF77-7549CE09BFDA}">
      <dsp:nvSpPr>
        <dsp:cNvPr id="0" name=""/>
        <dsp:cNvSpPr/>
      </dsp:nvSpPr>
      <dsp:spPr>
        <a:xfrm>
          <a:off x="0" y="2101751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2101751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</a:t>
          </a:r>
          <a:r>
            <a:rPr lang="hr-HR" sz="1400" i="1" kern="1200"/>
            <a:t>Program 1002-Mjesna samouprava</a:t>
          </a:r>
        </a:p>
      </dsp:txBody>
      <dsp:txXfrm>
        <a:off x="0" y="2101751"/>
        <a:ext cx="5501640" cy="337338"/>
      </dsp:txXfrm>
    </dsp:sp>
    <dsp:sp modelId="{E2EF1910-FF8F-457B-9F66-012BAA480896}">
      <dsp:nvSpPr>
        <dsp:cNvPr id="0" name=""/>
        <dsp:cNvSpPr/>
      </dsp:nvSpPr>
      <dsp:spPr>
        <a:xfrm>
          <a:off x="0" y="2439089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1EC5A4-2575-4F54-AAA0-36AF4EEEE2BF}">
      <dsp:nvSpPr>
        <dsp:cNvPr id="0" name=""/>
        <dsp:cNvSpPr/>
      </dsp:nvSpPr>
      <dsp:spPr>
        <a:xfrm>
          <a:off x="0" y="2439089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RAZDJEL 002-ODSJEK ZA FINANCIJE I PRORAČUN</a:t>
          </a:r>
        </a:p>
      </dsp:txBody>
      <dsp:txXfrm>
        <a:off x="0" y="2439089"/>
        <a:ext cx="5501640" cy="337338"/>
      </dsp:txXfrm>
    </dsp:sp>
    <dsp:sp modelId="{DEAA0A31-9134-4050-B71A-18473663B162}">
      <dsp:nvSpPr>
        <dsp:cNvPr id="0" name=""/>
        <dsp:cNvSpPr/>
      </dsp:nvSpPr>
      <dsp:spPr>
        <a:xfrm>
          <a:off x="0" y="2776428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D6DBFA-49B9-4607-BED1-8D8449E527C9}">
      <dsp:nvSpPr>
        <dsp:cNvPr id="0" name=""/>
        <dsp:cNvSpPr/>
      </dsp:nvSpPr>
      <dsp:spPr>
        <a:xfrm>
          <a:off x="0" y="2776428"/>
          <a:ext cx="5496267" cy="3983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GLAVA 00201-FINANCIJSKI POSLOVI</a:t>
          </a:r>
        </a:p>
      </dsp:txBody>
      <dsp:txXfrm>
        <a:off x="0" y="2776428"/>
        <a:ext cx="5496267" cy="398396"/>
      </dsp:txXfrm>
    </dsp:sp>
    <dsp:sp modelId="{2584251B-DD11-4C5E-94D8-1BC64A568431}">
      <dsp:nvSpPr>
        <dsp:cNvPr id="0" name=""/>
        <dsp:cNvSpPr/>
      </dsp:nvSpPr>
      <dsp:spPr>
        <a:xfrm>
          <a:off x="0" y="3174825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82B7B0-E646-4006-A7FD-1D33CED343CF}">
      <dsp:nvSpPr>
        <dsp:cNvPr id="0" name=""/>
        <dsp:cNvSpPr/>
      </dsp:nvSpPr>
      <dsp:spPr>
        <a:xfrm>
          <a:off x="0" y="3174825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1003-Financiranje osnovnih aktivnosti</a:t>
          </a:r>
          <a:endParaRPr lang="hr-HR" sz="1400" b="1" kern="1200"/>
        </a:p>
      </dsp:txBody>
      <dsp:txXfrm>
        <a:off x="0" y="3174825"/>
        <a:ext cx="5501640" cy="337338"/>
      </dsp:txXfrm>
    </dsp:sp>
    <dsp:sp modelId="{D9BF134A-84A1-4BDF-8952-6E717D5EF4B0}">
      <dsp:nvSpPr>
        <dsp:cNvPr id="0" name=""/>
        <dsp:cNvSpPr/>
      </dsp:nvSpPr>
      <dsp:spPr>
        <a:xfrm>
          <a:off x="0" y="3512163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F37BC8-D8CE-43B9-B38C-3C76CCC85CCF}">
      <dsp:nvSpPr>
        <dsp:cNvPr id="0" name=""/>
        <dsp:cNvSpPr/>
      </dsp:nvSpPr>
      <dsp:spPr>
        <a:xfrm>
          <a:off x="0" y="3512163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</a:t>
          </a:r>
          <a:r>
            <a:rPr lang="hr-HR" sz="1400" b="1" kern="1200"/>
            <a:t>RAZDJEL 003 ODSJEK ZA DRUŠTVENE DJELATNOSTI I SOCIJALNU SKRB</a:t>
          </a:r>
        </a:p>
      </dsp:txBody>
      <dsp:txXfrm>
        <a:off x="0" y="3512163"/>
        <a:ext cx="5501640" cy="337338"/>
      </dsp:txXfrm>
    </dsp:sp>
    <dsp:sp modelId="{C5E49A20-A654-4776-B2E0-5C1F69B41509}">
      <dsp:nvSpPr>
        <dsp:cNvPr id="0" name=""/>
        <dsp:cNvSpPr/>
      </dsp:nvSpPr>
      <dsp:spPr>
        <a:xfrm>
          <a:off x="0" y="384950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E2223A-2A8A-47C1-932A-17409BBEB377}">
      <dsp:nvSpPr>
        <dsp:cNvPr id="0" name=""/>
        <dsp:cNvSpPr/>
      </dsp:nvSpPr>
      <dsp:spPr>
        <a:xfrm>
          <a:off x="0" y="3819512"/>
          <a:ext cx="5496267" cy="5805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00300 JAVNE POTREBE IZ OBLASTI OSNOVNOŠKOLSKOG ODGOJA I OBRAZOVANJA U STEM PODRUČJU</a:t>
          </a:r>
        </a:p>
      </dsp:txBody>
      <dsp:txXfrm>
        <a:off x="0" y="3819512"/>
        <a:ext cx="5496267" cy="580579"/>
      </dsp:txXfrm>
    </dsp:sp>
    <dsp:sp modelId="{9DA4A357-1D66-4F33-913E-C7CD8CBAB698}">
      <dsp:nvSpPr>
        <dsp:cNvPr id="0" name=""/>
        <dsp:cNvSpPr/>
      </dsp:nvSpPr>
      <dsp:spPr>
        <a:xfrm>
          <a:off x="0" y="4430081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D4BF1E-EE88-4E06-B671-8DBA1DE147EC}">
      <dsp:nvSpPr>
        <dsp:cNvPr id="0" name=""/>
        <dsp:cNvSpPr/>
      </dsp:nvSpPr>
      <dsp:spPr>
        <a:xfrm>
          <a:off x="0" y="4430081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Program 1032 Osnovnoškolski odgoj i obrazovanje u STEM području</a:t>
          </a:r>
          <a:br>
            <a:rPr lang="hr-HR" sz="1400" b="1" kern="1200"/>
          </a:br>
          <a:endParaRPr lang="hr-HR" sz="1400" b="1" kern="1200"/>
        </a:p>
      </dsp:txBody>
      <dsp:txXfrm>
        <a:off x="0" y="4430081"/>
        <a:ext cx="5501640" cy="337338"/>
      </dsp:txXfrm>
    </dsp:sp>
    <dsp:sp modelId="{7870A97B-683E-43AB-98EF-DE851437DE15}">
      <dsp:nvSpPr>
        <dsp:cNvPr id="0" name=""/>
        <dsp:cNvSpPr/>
      </dsp:nvSpPr>
      <dsp:spPr>
        <a:xfrm>
          <a:off x="0" y="4767420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F64D25-2B0E-46A8-9D77-93986600902D}">
      <dsp:nvSpPr>
        <dsp:cNvPr id="0" name=""/>
        <dsp:cNvSpPr/>
      </dsp:nvSpPr>
      <dsp:spPr>
        <a:xfrm>
          <a:off x="0" y="4767420"/>
          <a:ext cx="5496267" cy="471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</a:t>
          </a:r>
          <a:r>
            <a:rPr lang="hr-HR" sz="1400" b="1" kern="1200"/>
            <a:t>GLAVA 00301-JAVNE POTREBE IZ OBLASTI PREDŠKOLSKOG ODGOJA I PROSVJETE</a:t>
          </a:r>
          <a:endParaRPr lang="hr-HR" sz="1400" i="1" kern="1200"/>
        </a:p>
      </dsp:txBody>
      <dsp:txXfrm>
        <a:off x="0" y="4767420"/>
        <a:ext cx="5496267" cy="471572"/>
      </dsp:txXfrm>
    </dsp:sp>
    <dsp:sp modelId="{BBBCE43F-9090-488A-B75A-039DC2EAAF36}">
      <dsp:nvSpPr>
        <dsp:cNvPr id="0" name=""/>
        <dsp:cNvSpPr/>
      </dsp:nvSpPr>
      <dsp:spPr>
        <a:xfrm>
          <a:off x="0" y="523899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ADB1C4-7612-45FB-9EC3-7A9058703580}">
      <dsp:nvSpPr>
        <dsp:cNvPr id="0" name=""/>
        <dsp:cNvSpPr/>
      </dsp:nvSpPr>
      <dsp:spPr>
        <a:xfrm>
          <a:off x="0" y="5238992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1006 Predškolski odgoj i prosvjeta</a:t>
          </a:r>
        </a:p>
      </dsp:txBody>
      <dsp:txXfrm>
        <a:off x="0" y="5238992"/>
        <a:ext cx="5501640" cy="337338"/>
      </dsp:txXfrm>
    </dsp:sp>
    <dsp:sp modelId="{4586B80A-173B-44DB-9FD5-21BC4C55F54A}">
      <dsp:nvSpPr>
        <dsp:cNvPr id="0" name=""/>
        <dsp:cNvSpPr/>
      </dsp:nvSpPr>
      <dsp:spPr>
        <a:xfrm>
          <a:off x="0" y="5576330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17F441-EE1C-448C-99AF-4546FDFC48B1}">
      <dsp:nvSpPr>
        <dsp:cNvPr id="0" name=""/>
        <dsp:cNvSpPr/>
      </dsp:nvSpPr>
      <dsp:spPr>
        <a:xfrm>
          <a:off x="0" y="5576330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DJEČJI VRTIĆ RADOST LUDBREG</a:t>
          </a:r>
        </a:p>
      </dsp:txBody>
      <dsp:txXfrm>
        <a:off x="0" y="5576330"/>
        <a:ext cx="5501640" cy="337338"/>
      </dsp:txXfrm>
    </dsp:sp>
    <dsp:sp modelId="{F0325007-EBE7-4EC8-878E-43B1ECB54F0A}">
      <dsp:nvSpPr>
        <dsp:cNvPr id="0" name=""/>
        <dsp:cNvSpPr/>
      </dsp:nvSpPr>
      <dsp:spPr>
        <a:xfrm>
          <a:off x="0" y="5913669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85EC8A-7030-456C-957E-05EB8D599F3C}">
      <dsp:nvSpPr>
        <dsp:cNvPr id="0" name=""/>
        <dsp:cNvSpPr/>
      </dsp:nvSpPr>
      <dsp:spPr>
        <a:xfrm>
          <a:off x="0" y="5913669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Program 1006 Predškolski odgoj i prosvjeta</a:t>
          </a:r>
        </a:p>
      </dsp:txBody>
      <dsp:txXfrm>
        <a:off x="0" y="5913669"/>
        <a:ext cx="5501640" cy="3373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246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203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GLAVA 00302-JAVNE POTREBE IZ OBLASTI SPORTA</a:t>
          </a:r>
          <a:br>
            <a:rPr lang="hr-HR" sz="1400" b="1" kern="1200"/>
          </a:br>
          <a:br>
            <a:rPr lang="hr-HR" sz="500" b="1" kern="1200"/>
          </a:br>
          <a:endParaRPr lang="hr-HR" sz="1400" b="1" i="0" kern="1200"/>
        </a:p>
      </dsp:txBody>
      <dsp:txXfrm>
        <a:off x="0" y="12033"/>
        <a:ext cx="5715000" cy="320705"/>
      </dsp:txXfrm>
    </dsp:sp>
    <dsp:sp modelId="{97E2F889-A570-40FE-90B8-03E7E00C0508}">
      <dsp:nvSpPr>
        <dsp:cNvPr id="0" name=""/>
        <dsp:cNvSpPr/>
      </dsp:nvSpPr>
      <dsp:spPr>
        <a:xfrm>
          <a:off x="0" y="323168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323168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</a:t>
          </a:r>
          <a:r>
            <a:rPr lang="hr-HR" sz="1400" b="1" kern="1200"/>
            <a:t>  </a:t>
          </a:r>
          <a:r>
            <a:rPr lang="hr-HR" sz="1400" i="1" kern="1200"/>
            <a:t>Program 1007-Javne potrebe u športu</a:t>
          </a:r>
          <a:endParaRPr lang="hr-HR" sz="1400" i="1" kern="1200">
            <a:highlight>
              <a:srgbClr val="FFFF00"/>
            </a:highlight>
          </a:endParaRPr>
        </a:p>
      </dsp:txBody>
      <dsp:txXfrm>
        <a:off x="0" y="323168"/>
        <a:ext cx="5715000" cy="320705"/>
      </dsp:txXfrm>
    </dsp:sp>
    <dsp:sp modelId="{2CDA2EE4-6CA0-4F60-8FE5-88F16D5D7C5F}">
      <dsp:nvSpPr>
        <dsp:cNvPr id="0" name=""/>
        <dsp:cNvSpPr/>
      </dsp:nvSpPr>
      <dsp:spPr>
        <a:xfrm>
          <a:off x="0" y="643874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FF8AC8-151B-4ED9-9292-BBE90B1533E1}">
      <dsp:nvSpPr>
        <dsp:cNvPr id="0" name=""/>
        <dsp:cNvSpPr/>
      </dsp:nvSpPr>
      <dsp:spPr>
        <a:xfrm>
          <a:off x="0" y="643874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   </a:t>
          </a:r>
          <a:r>
            <a:rPr lang="hr-HR" sz="1400" b="1" i="0" kern="1200"/>
            <a:t>GLAVA 00304-JAVNE POTREBE IZ OBLASTI KULTURE</a:t>
          </a:r>
          <a:endParaRPr lang="hr-HR" sz="1400" i="0" kern="1200"/>
        </a:p>
      </dsp:txBody>
      <dsp:txXfrm>
        <a:off x="0" y="643874"/>
        <a:ext cx="5715000" cy="320705"/>
      </dsp:txXfrm>
    </dsp:sp>
    <dsp:sp modelId="{A537B0D1-03D4-4589-A576-D980C8980B9F}">
      <dsp:nvSpPr>
        <dsp:cNvPr id="0" name=""/>
        <dsp:cNvSpPr/>
      </dsp:nvSpPr>
      <dsp:spPr>
        <a:xfrm>
          <a:off x="0" y="964580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964580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Program 1010 Gradska knjižnica i čitaonica "M.Kerstner" Ludbreg</a:t>
          </a:r>
        </a:p>
      </dsp:txBody>
      <dsp:txXfrm>
        <a:off x="0" y="964580"/>
        <a:ext cx="5715000" cy="320705"/>
      </dsp:txXfrm>
    </dsp:sp>
    <dsp:sp modelId="{6D0BC874-7183-4564-8FCC-6F57D634D347}">
      <dsp:nvSpPr>
        <dsp:cNvPr id="0" name=""/>
        <dsp:cNvSpPr/>
      </dsp:nvSpPr>
      <dsp:spPr>
        <a:xfrm>
          <a:off x="0" y="1285286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7592FD-2684-4752-B96E-1DB57FF6F409}">
      <dsp:nvSpPr>
        <dsp:cNvPr id="0" name=""/>
        <dsp:cNvSpPr/>
      </dsp:nvSpPr>
      <dsp:spPr>
        <a:xfrm>
          <a:off x="0" y="1285286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CENTAR ZA KULTURU I INFORMIRANJE "DRAGUTIN NOVAK" LUDBREG</a:t>
          </a:r>
        </a:p>
      </dsp:txBody>
      <dsp:txXfrm>
        <a:off x="0" y="1285286"/>
        <a:ext cx="5715000" cy="320705"/>
      </dsp:txXfrm>
    </dsp:sp>
    <dsp:sp modelId="{76947916-6062-4DB9-876C-CABDD8372338}">
      <dsp:nvSpPr>
        <dsp:cNvPr id="0" name=""/>
        <dsp:cNvSpPr/>
      </dsp:nvSpPr>
      <dsp:spPr>
        <a:xfrm>
          <a:off x="0" y="1605992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052FC7-C74D-46CF-857A-C6BE2DE46D0A}">
      <dsp:nvSpPr>
        <dsp:cNvPr id="0" name=""/>
        <dsp:cNvSpPr/>
      </dsp:nvSpPr>
      <dsp:spPr>
        <a:xfrm>
          <a:off x="0" y="1605992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u="none" kern="1200"/>
            <a:t>Program 1009 Centar za kulturu i informiranje "Dragutin Novak" Ludbreg</a:t>
          </a:r>
          <a:endParaRPr lang="hr-HR" sz="1400" b="0" i="1" kern="1200"/>
        </a:p>
      </dsp:txBody>
      <dsp:txXfrm>
        <a:off x="0" y="1605992"/>
        <a:ext cx="5715000" cy="320705"/>
      </dsp:txXfrm>
    </dsp:sp>
    <dsp:sp modelId="{26AD0855-F3C7-457F-8D3D-C435BE4678E7}">
      <dsp:nvSpPr>
        <dsp:cNvPr id="0" name=""/>
        <dsp:cNvSpPr/>
      </dsp:nvSpPr>
      <dsp:spPr>
        <a:xfrm>
          <a:off x="0" y="1926697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9EE491-E401-4555-B9F5-A6DD92AAD55A}">
      <dsp:nvSpPr>
        <dsp:cNvPr id="0" name=""/>
        <dsp:cNvSpPr/>
      </dsp:nvSpPr>
      <dsp:spPr>
        <a:xfrm>
          <a:off x="0" y="1926697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</a:t>
          </a:r>
          <a:r>
            <a:rPr lang="hr-HR" sz="1400" b="1" i="1" kern="1200"/>
            <a:t>GLAVA 00305 PROMIDŽBA I OSTALI TROŠKOVI JAVNIH MANIFESTACIJA I DR </a:t>
          </a:r>
        </a:p>
      </dsp:txBody>
      <dsp:txXfrm>
        <a:off x="0" y="1926697"/>
        <a:ext cx="5715000" cy="320705"/>
      </dsp:txXfrm>
    </dsp:sp>
    <dsp:sp modelId="{2BCB0D94-3DC5-4F0C-9A38-8DEE5262A8BC}">
      <dsp:nvSpPr>
        <dsp:cNvPr id="0" name=""/>
        <dsp:cNvSpPr/>
      </dsp:nvSpPr>
      <dsp:spPr>
        <a:xfrm>
          <a:off x="0" y="224740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05730E-521E-4586-BEB8-020BAF51ED23}">
      <dsp:nvSpPr>
        <dsp:cNvPr id="0" name=""/>
        <dsp:cNvSpPr/>
      </dsp:nvSpPr>
      <dsp:spPr>
        <a:xfrm>
          <a:off x="0" y="224740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i="1" kern="1200"/>
            <a:t>           </a:t>
          </a:r>
          <a:r>
            <a:rPr lang="hr-HR" sz="1400" i="1" kern="1200"/>
            <a:t>Program 1014  P</a:t>
          </a:r>
          <a:r>
            <a:rPr lang="hr-HR" sz="1400" b="0" i="1" kern="1200"/>
            <a:t>romidžba i ostali troškovi javnih manifestacija</a:t>
          </a:r>
        </a:p>
      </dsp:txBody>
      <dsp:txXfrm>
        <a:off x="0" y="2247403"/>
        <a:ext cx="5715000" cy="320705"/>
      </dsp:txXfrm>
    </dsp:sp>
    <dsp:sp modelId="{D51ED867-8CA2-48E1-AA89-2D0EF2DBF8EA}">
      <dsp:nvSpPr>
        <dsp:cNvPr id="0" name=""/>
        <dsp:cNvSpPr/>
      </dsp:nvSpPr>
      <dsp:spPr>
        <a:xfrm>
          <a:off x="0" y="2568109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802FA-D34D-4176-8241-7ABE15C8EDF3}">
      <dsp:nvSpPr>
        <dsp:cNvPr id="0" name=""/>
        <dsp:cNvSpPr/>
      </dsp:nvSpPr>
      <dsp:spPr>
        <a:xfrm>
          <a:off x="0" y="2568109"/>
          <a:ext cx="5715000" cy="2773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GLAVA 00306-JAVNE POTREBE IZ SOCIJALNE SKRBI</a:t>
          </a:r>
        </a:p>
      </dsp:txBody>
      <dsp:txXfrm>
        <a:off x="0" y="2568109"/>
        <a:ext cx="5715000" cy="277368"/>
      </dsp:txXfrm>
    </dsp:sp>
    <dsp:sp modelId="{3C182B61-FE8F-4518-B087-CE94194415C0}">
      <dsp:nvSpPr>
        <dsp:cNvPr id="0" name=""/>
        <dsp:cNvSpPr/>
      </dsp:nvSpPr>
      <dsp:spPr>
        <a:xfrm>
          <a:off x="0" y="2845478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D4C8AC-38D8-405D-B66D-0FC527F20CCE}">
      <dsp:nvSpPr>
        <dsp:cNvPr id="0" name=""/>
        <dsp:cNvSpPr/>
      </dsp:nvSpPr>
      <dsp:spPr>
        <a:xfrm>
          <a:off x="0" y="2845478"/>
          <a:ext cx="5709418" cy="5311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</a:t>
          </a:r>
          <a:r>
            <a:rPr lang="hr-HR" sz="1000" b="1" kern="1200"/>
            <a:t>             </a:t>
          </a:r>
          <a:r>
            <a:rPr lang="hr-HR" sz="1400" b="0" kern="1200"/>
            <a:t>Program 1015 Socijalna skrb</a:t>
          </a:r>
          <a:endParaRPr lang="hr-HR" sz="1400" b="1" kern="1200"/>
        </a:p>
      </dsp:txBody>
      <dsp:txXfrm>
        <a:off x="0" y="2845478"/>
        <a:ext cx="5709418" cy="531159"/>
      </dsp:txXfrm>
    </dsp:sp>
    <dsp:sp modelId="{CF73D00F-FE63-4CE0-B535-1779B94BE2D8}">
      <dsp:nvSpPr>
        <dsp:cNvPr id="0" name=""/>
        <dsp:cNvSpPr/>
      </dsp:nvSpPr>
      <dsp:spPr>
        <a:xfrm>
          <a:off x="0" y="3376637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EB62-6720-44A6-9218-0C7E2228398B}">
      <dsp:nvSpPr>
        <dsp:cNvPr id="0" name=""/>
        <dsp:cNvSpPr/>
      </dsp:nvSpPr>
      <dsp:spPr>
        <a:xfrm>
          <a:off x="0" y="3376637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</a:t>
          </a:r>
          <a:r>
            <a:rPr lang="hr-HR" sz="1400" b="1" i="1" kern="1200"/>
            <a:t>GLAVA 00307 JAVNE POTREBE ORGANIZACIJA CIVILNOG DRUŠTVA</a:t>
          </a:r>
          <a:endParaRPr lang="hr-HR" sz="1400" b="1" kern="1200"/>
        </a:p>
      </dsp:txBody>
      <dsp:txXfrm>
        <a:off x="0" y="3376637"/>
        <a:ext cx="5715000" cy="320705"/>
      </dsp:txXfrm>
    </dsp:sp>
    <dsp:sp modelId="{4B6FD285-25D9-421D-922B-ACAB0547D4D5}">
      <dsp:nvSpPr>
        <dsp:cNvPr id="0" name=""/>
        <dsp:cNvSpPr/>
      </dsp:nvSpPr>
      <dsp:spPr>
        <a:xfrm>
          <a:off x="0" y="369734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35A7CB-3D2E-4CE0-AF6A-B48071504FFA}">
      <dsp:nvSpPr>
        <dsp:cNvPr id="0" name=""/>
        <dsp:cNvSpPr/>
      </dsp:nvSpPr>
      <dsp:spPr>
        <a:xfrm>
          <a:off x="0" y="369734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</a:t>
          </a:r>
          <a:r>
            <a:rPr lang="hr-HR" sz="1400" kern="1200"/>
            <a:t>Program 1015 Socijalna skrb</a:t>
          </a:r>
        </a:p>
      </dsp:txBody>
      <dsp:txXfrm>
        <a:off x="0" y="3697343"/>
        <a:ext cx="5715000" cy="320705"/>
      </dsp:txXfrm>
    </dsp:sp>
    <dsp:sp modelId="{84A90E4F-6ADE-4CA9-8723-B912764DE541}">
      <dsp:nvSpPr>
        <dsp:cNvPr id="0" name=""/>
        <dsp:cNvSpPr/>
      </dsp:nvSpPr>
      <dsp:spPr>
        <a:xfrm>
          <a:off x="0" y="4018049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0BA82B-0016-43EB-B32C-16AE339DB43D}">
      <dsp:nvSpPr>
        <dsp:cNvPr id="0" name=""/>
        <dsp:cNvSpPr/>
      </dsp:nvSpPr>
      <dsp:spPr>
        <a:xfrm>
          <a:off x="0" y="4018049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  Program 1016 Financ. javnih potreba civilnog društva</a:t>
          </a:r>
        </a:p>
      </dsp:txBody>
      <dsp:txXfrm>
        <a:off x="0" y="4018049"/>
        <a:ext cx="5715000" cy="320705"/>
      </dsp:txXfrm>
    </dsp:sp>
    <dsp:sp modelId="{CCD4A1D9-CACA-400E-9C7B-B73B96208E18}">
      <dsp:nvSpPr>
        <dsp:cNvPr id="0" name=""/>
        <dsp:cNvSpPr/>
      </dsp:nvSpPr>
      <dsp:spPr>
        <a:xfrm>
          <a:off x="0" y="4338754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447959-E320-4870-9B23-B466810FAE74}">
      <dsp:nvSpPr>
        <dsp:cNvPr id="0" name=""/>
        <dsp:cNvSpPr/>
      </dsp:nvSpPr>
      <dsp:spPr>
        <a:xfrm>
          <a:off x="0" y="4338754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00308 JAVNE POTREBE ZAJEDNICE TEHNIČKE KULTURE </a:t>
          </a:r>
        </a:p>
      </dsp:txBody>
      <dsp:txXfrm>
        <a:off x="0" y="4338754"/>
        <a:ext cx="5715000" cy="320705"/>
      </dsp:txXfrm>
    </dsp:sp>
    <dsp:sp modelId="{CB43A435-4F15-4660-AC3B-5FCDECB922B3}">
      <dsp:nvSpPr>
        <dsp:cNvPr id="0" name=""/>
        <dsp:cNvSpPr/>
      </dsp:nvSpPr>
      <dsp:spPr>
        <a:xfrm>
          <a:off x="0" y="4659460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3FCA40-87E0-45FF-9E8F-10893909D0AB}">
      <dsp:nvSpPr>
        <dsp:cNvPr id="0" name=""/>
        <dsp:cNvSpPr/>
      </dsp:nvSpPr>
      <dsp:spPr>
        <a:xfrm>
          <a:off x="0" y="4659460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  Program 1017-Financiranje javnih potreba zajednice tehničke</a:t>
          </a:r>
        </a:p>
      </dsp:txBody>
      <dsp:txXfrm>
        <a:off x="0" y="4659460"/>
        <a:ext cx="5715000" cy="320705"/>
      </dsp:txXfrm>
    </dsp:sp>
    <dsp:sp modelId="{E0B4F4A4-C47F-46CB-810B-0C5577F55393}">
      <dsp:nvSpPr>
        <dsp:cNvPr id="0" name=""/>
        <dsp:cNvSpPr/>
      </dsp:nvSpPr>
      <dsp:spPr>
        <a:xfrm>
          <a:off x="0" y="4980166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FED15-8C83-476B-96CA-FBF4C07ABBD4}">
      <dsp:nvSpPr>
        <dsp:cNvPr id="0" name=""/>
        <dsp:cNvSpPr/>
      </dsp:nvSpPr>
      <dsp:spPr>
        <a:xfrm>
          <a:off x="0" y="4980166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00309-VATROGASNA ZAJEDNICA GRADA I CIVILNA ZAŠTITA </a:t>
          </a:r>
        </a:p>
      </dsp:txBody>
      <dsp:txXfrm>
        <a:off x="0" y="4980166"/>
        <a:ext cx="5715000" cy="320705"/>
      </dsp:txXfrm>
    </dsp:sp>
    <dsp:sp modelId="{24508E3A-0547-402D-B012-26A92E8A554C}">
      <dsp:nvSpPr>
        <dsp:cNvPr id="0" name=""/>
        <dsp:cNvSpPr/>
      </dsp:nvSpPr>
      <dsp:spPr>
        <a:xfrm>
          <a:off x="0" y="5300872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4437F5-EC2C-426F-9ECE-B16D4D0D98DA}">
      <dsp:nvSpPr>
        <dsp:cNvPr id="0" name=""/>
        <dsp:cNvSpPr/>
      </dsp:nvSpPr>
      <dsp:spPr>
        <a:xfrm>
          <a:off x="0" y="5300872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Program 1018 Financiranje vatrogasne zajednice i civilne zaštite</a:t>
          </a:r>
        </a:p>
      </dsp:txBody>
      <dsp:txXfrm>
        <a:off x="0" y="5300872"/>
        <a:ext cx="5715000" cy="320705"/>
      </dsp:txXfrm>
    </dsp:sp>
    <dsp:sp modelId="{65B43788-0A6C-4213-9EB4-ED63EDE71C18}">
      <dsp:nvSpPr>
        <dsp:cNvPr id="0" name=""/>
        <dsp:cNvSpPr/>
      </dsp:nvSpPr>
      <dsp:spPr>
        <a:xfrm>
          <a:off x="0" y="5621577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D1FB93-F44C-4E42-A207-68632B344BFB}">
      <dsp:nvSpPr>
        <dsp:cNvPr id="0" name=""/>
        <dsp:cNvSpPr/>
      </dsp:nvSpPr>
      <dsp:spPr>
        <a:xfrm>
          <a:off x="0" y="5621577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u="none" kern="1200"/>
            <a:t>GLAVA</a:t>
          </a:r>
          <a:r>
            <a:rPr lang="hr-HR" sz="1400" b="1" i="1" kern="1200"/>
            <a:t> 00310 JAVNE POTREBE IZ OBLASTI TURIZMA, PROMIDZBE I KUL. </a:t>
          </a:r>
        </a:p>
      </dsp:txBody>
      <dsp:txXfrm>
        <a:off x="0" y="5621577"/>
        <a:ext cx="5715000" cy="320705"/>
      </dsp:txXfrm>
    </dsp:sp>
    <dsp:sp modelId="{9D34942C-387A-44DD-A7F6-8457FF949CDC}">
      <dsp:nvSpPr>
        <dsp:cNvPr id="0" name=""/>
        <dsp:cNvSpPr/>
      </dsp:nvSpPr>
      <dsp:spPr>
        <a:xfrm>
          <a:off x="0" y="594228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AD94C8-EC52-45CB-8CFB-E66D22D2325E}">
      <dsp:nvSpPr>
        <dsp:cNvPr id="0" name=""/>
        <dsp:cNvSpPr/>
      </dsp:nvSpPr>
      <dsp:spPr>
        <a:xfrm>
          <a:off x="0" y="594228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Program 1019-Financiranje turist. zajedince područja Centar svijeta</a:t>
          </a:r>
        </a:p>
      </dsp:txBody>
      <dsp:txXfrm>
        <a:off x="0" y="5942283"/>
        <a:ext cx="5715000" cy="320705"/>
      </dsp:txXfrm>
    </dsp:sp>
    <dsp:sp modelId="{0F14BA83-F0DB-4B57-915D-2B5DAF79D184}">
      <dsp:nvSpPr>
        <dsp:cNvPr id="0" name=""/>
        <dsp:cNvSpPr/>
      </dsp:nvSpPr>
      <dsp:spPr>
        <a:xfrm>
          <a:off x="0" y="6262989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4CB291-9E09-42B7-97A8-0B8B85AC2C7C}">
      <dsp:nvSpPr>
        <dsp:cNvPr id="0" name=""/>
        <dsp:cNvSpPr/>
      </dsp:nvSpPr>
      <dsp:spPr>
        <a:xfrm>
          <a:off x="0" y="6262989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00312 JAVNE POTREBE IZ OBLASTI INFORMIRANJA</a:t>
          </a:r>
        </a:p>
      </dsp:txBody>
      <dsp:txXfrm>
        <a:off x="0" y="6262989"/>
        <a:ext cx="5715000" cy="320705"/>
      </dsp:txXfrm>
    </dsp:sp>
    <dsp:sp modelId="{6DDC86FB-715F-4CC4-8FA5-61E9A14D9826}">
      <dsp:nvSpPr>
        <dsp:cNvPr id="0" name=""/>
        <dsp:cNvSpPr/>
      </dsp:nvSpPr>
      <dsp:spPr>
        <a:xfrm>
          <a:off x="0" y="6583695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ED9EE8-EC3D-4F14-BDCC-68D50DBD057B}">
      <dsp:nvSpPr>
        <dsp:cNvPr id="0" name=""/>
        <dsp:cNvSpPr/>
      </dsp:nvSpPr>
      <dsp:spPr>
        <a:xfrm>
          <a:off x="0" y="6583695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Program 1024 Informiranje i promidzba</a:t>
          </a:r>
        </a:p>
      </dsp:txBody>
      <dsp:txXfrm>
        <a:off x="0" y="6583695"/>
        <a:ext cx="5715000" cy="320705"/>
      </dsp:txXfrm>
    </dsp:sp>
    <dsp:sp modelId="{B85D9F2E-8659-46D9-A495-97F2629CF01A}">
      <dsp:nvSpPr>
        <dsp:cNvPr id="0" name=""/>
        <dsp:cNvSpPr/>
      </dsp:nvSpPr>
      <dsp:spPr>
        <a:xfrm>
          <a:off x="0" y="6904401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3770CF-9C95-4C7E-9B65-8E5D559DED2B}">
      <dsp:nvSpPr>
        <dsp:cNvPr id="0" name=""/>
        <dsp:cNvSpPr/>
      </dsp:nvSpPr>
      <dsp:spPr>
        <a:xfrm>
          <a:off x="0" y="6904401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b="0" i="1" kern="1200"/>
        </a:p>
      </dsp:txBody>
      <dsp:txXfrm>
        <a:off x="0" y="6904401"/>
        <a:ext cx="5715000" cy="3207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3499F7-6496-4068-A416-7E2B6BA6A923}">
      <dsp:nvSpPr>
        <dsp:cNvPr id="0" name=""/>
        <dsp:cNvSpPr/>
      </dsp:nvSpPr>
      <dsp:spPr>
        <a:xfrm>
          <a:off x="0" y="2278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D94805-29DF-4830-826B-87D227732358}">
      <dsp:nvSpPr>
        <dsp:cNvPr id="0" name=""/>
        <dsp:cNvSpPr/>
      </dsp:nvSpPr>
      <dsp:spPr>
        <a:xfrm>
          <a:off x="0" y="2278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00313 POLITIČKE STRANKE</a:t>
          </a:r>
        </a:p>
      </dsp:txBody>
      <dsp:txXfrm>
        <a:off x="0" y="2278"/>
        <a:ext cx="6225540" cy="388557"/>
      </dsp:txXfrm>
    </dsp:sp>
    <dsp:sp modelId="{EFB61D13-7FC8-4DA6-80EF-1E611DE03404}">
      <dsp:nvSpPr>
        <dsp:cNvPr id="0" name=""/>
        <dsp:cNvSpPr/>
      </dsp:nvSpPr>
      <dsp:spPr>
        <a:xfrm>
          <a:off x="0" y="390836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70450B-E4C8-4836-B453-6DAB713E7440}">
      <dsp:nvSpPr>
        <dsp:cNvPr id="0" name=""/>
        <dsp:cNvSpPr/>
      </dsp:nvSpPr>
      <dsp:spPr>
        <a:xfrm>
          <a:off x="0" y="390836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</a:t>
          </a:r>
          <a:r>
            <a:rPr lang="hr-HR" sz="1400" b="0" kern="1200"/>
            <a:t>Program 1025-Političke stranke</a:t>
          </a:r>
        </a:p>
      </dsp:txBody>
      <dsp:txXfrm>
        <a:off x="0" y="390836"/>
        <a:ext cx="6225540" cy="388557"/>
      </dsp:txXfrm>
    </dsp:sp>
    <dsp:sp modelId="{5F3CBBDF-BD82-4D66-BEFC-3102D513E1E2}">
      <dsp:nvSpPr>
        <dsp:cNvPr id="0" name=""/>
        <dsp:cNvSpPr/>
      </dsp:nvSpPr>
      <dsp:spPr>
        <a:xfrm>
          <a:off x="0" y="779394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53FA8B-9E05-4E8E-8485-1E4A84170F09}">
      <dsp:nvSpPr>
        <dsp:cNvPr id="0" name=""/>
        <dsp:cNvSpPr/>
      </dsp:nvSpPr>
      <dsp:spPr>
        <a:xfrm>
          <a:off x="0" y="779394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004 ODSJEK ZA KOMUNALNI SUSTAV, URBANIZAM I IMOVINU</a:t>
          </a:r>
        </a:p>
      </dsp:txBody>
      <dsp:txXfrm>
        <a:off x="0" y="779394"/>
        <a:ext cx="6225540" cy="388557"/>
      </dsp:txXfrm>
    </dsp:sp>
    <dsp:sp modelId="{DAF7A09A-9791-442B-B5CA-91BCF7923F8D}">
      <dsp:nvSpPr>
        <dsp:cNvPr id="0" name=""/>
        <dsp:cNvSpPr/>
      </dsp:nvSpPr>
      <dsp:spPr>
        <a:xfrm>
          <a:off x="0" y="1167951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FF518D-4AFE-4577-896F-3142C45E0E3F}">
      <dsp:nvSpPr>
        <dsp:cNvPr id="0" name=""/>
        <dsp:cNvSpPr/>
      </dsp:nvSpPr>
      <dsp:spPr>
        <a:xfrm>
          <a:off x="0" y="1167951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00401 IZGRADNJA I ODRŽAVANJE KOM. INFRASTRUKTURE</a:t>
          </a:r>
        </a:p>
      </dsp:txBody>
      <dsp:txXfrm>
        <a:off x="0" y="1167951"/>
        <a:ext cx="6225540" cy="388557"/>
      </dsp:txXfrm>
    </dsp:sp>
    <dsp:sp modelId="{840648A3-5424-45F9-B025-5BBCC57E1DAD}">
      <dsp:nvSpPr>
        <dsp:cNvPr id="0" name=""/>
        <dsp:cNvSpPr/>
      </dsp:nvSpPr>
      <dsp:spPr>
        <a:xfrm>
          <a:off x="0" y="1556509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6149FF-4B79-4DF1-A784-ABABD767E151}">
      <dsp:nvSpPr>
        <dsp:cNvPr id="0" name=""/>
        <dsp:cNvSpPr/>
      </dsp:nvSpPr>
      <dsp:spPr>
        <a:xfrm>
          <a:off x="0" y="1556509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Program 1026 Izgradnja i održavanje komunalne infrastrukture</a:t>
          </a:r>
        </a:p>
      </dsp:txBody>
      <dsp:txXfrm>
        <a:off x="0" y="1556509"/>
        <a:ext cx="6225540" cy="388557"/>
      </dsp:txXfrm>
    </dsp:sp>
    <dsp:sp modelId="{C6094EA4-56FC-455B-B426-0D0108C88D07}">
      <dsp:nvSpPr>
        <dsp:cNvPr id="0" name=""/>
        <dsp:cNvSpPr/>
      </dsp:nvSpPr>
      <dsp:spPr>
        <a:xfrm>
          <a:off x="0" y="1945067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FBC63C-0330-47CD-A972-84B3452494A9}">
      <dsp:nvSpPr>
        <dsp:cNvPr id="0" name=""/>
        <dsp:cNvSpPr/>
      </dsp:nvSpPr>
      <dsp:spPr>
        <a:xfrm>
          <a:off x="0" y="1945067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Program 1027 Program energetske učinkovitosti</a:t>
          </a:r>
        </a:p>
      </dsp:txBody>
      <dsp:txXfrm>
        <a:off x="0" y="1945067"/>
        <a:ext cx="6225540" cy="388557"/>
      </dsp:txXfrm>
    </dsp:sp>
    <dsp:sp modelId="{3B717C59-6C30-4A89-9F57-CABD6E5F3480}">
      <dsp:nvSpPr>
        <dsp:cNvPr id="0" name=""/>
        <dsp:cNvSpPr/>
      </dsp:nvSpPr>
      <dsp:spPr>
        <a:xfrm>
          <a:off x="0" y="2333625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55FE7F-6673-4A0B-8801-9357532E19FF}">
      <dsp:nvSpPr>
        <dsp:cNvPr id="0" name=""/>
        <dsp:cNvSpPr/>
      </dsp:nvSpPr>
      <dsp:spPr>
        <a:xfrm>
          <a:off x="0" y="2333625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005 ODSJEK ZA RAZVOJNE PROJEKTE, PODUZETNIŠTVO I TURIZAM</a:t>
          </a:r>
        </a:p>
      </dsp:txBody>
      <dsp:txXfrm>
        <a:off x="0" y="2333625"/>
        <a:ext cx="6225540" cy="388557"/>
      </dsp:txXfrm>
    </dsp:sp>
    <dsp:sp modelId="{2203A9F5-3105-4EEC-969E-D9ADE45710BA}">
      <dsp:nvSpPr>
        <dsp:cNvPr id="0" name=""/>
        <dsp:cNvSpPr/>
      </dsp:nvSpPr>
      <dsp:spPr>
        <a:xfrm>
          <a:off x="0" y="2722182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B81EBB-8E05-44F1-8AC2-A31033CEB139}">
      <dsp:nvSpPr>
        <dsp:cNvPr id="0" name=""/>
        <dsp:cNvSpPr/>
      </dsp:nvSpPr>
      <dsp:spPr>
        <a:xfrm>
          <a:off x="0" y="2722182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00501 PODUZETNIŠTVO </a:t>
          </a:r>
        </a:p>
      </dsp:txBody>
      <dsp:txXfrm>
        <a:off x="0" y="2722182"/>
        <a:ext cx="6225540" cy="388557"/>
      </dsp:txXfrm>
    </dsp:sp>
    <dsp:sp modelId="{321793F6-C429-41B3-B2C7-BF73D5FD8EDF}">
      <dsp:nvSpPr>
        <dsp:cNvPr id="0" name=""/>
        <dsp:cNvSpPr/>
      </dsp:nvSpPr>
      <dsp:spPr>
        <a:xfrm>
          <a:off x="0" y="3110740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30D869-3264-4BF8-9AA8-B8DB57CD98D9}">
      <dsp:nvSpPr>
        <dsp:cNvPr id="0" name=""/>
        <dsp:cNvSpPr/>
      </dsp:nvSpPr>
      <dsp:spPr>
        <a:xfrm>
          <a:off x="0" y="3110740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Program 1028 Program razvoja poduzetništva</a:t>
          </a:r>
        </a:p>
      </dsp:txBody>
      <dsp:txXfrm>
        <a:off x="0" y="3110740"/>
        <a:ext cx="6225540" cy="388557"/>
      </dsp:txXfrm>
    </dsp:sp>
    <dsp:sp modelId="{451B0D6E-7276-4A27-9876-3112DC61C48A}">
      <dsp:nvSpPr>
        <dsp:cNvPr id="0" name=""/>
        <dsp:cNvSpPr/>
      </dsp:nvSpPr>
      <dsp:spPr>
        <a:xfrm>
          <a:off x="0" y="3499298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5B1FBB-4401-465D-926D-91FA5016514A}">
      <dsp:nvSpPr>
        <dsp:cNvPr id="0" name=""/>
        <dsp:cNvSpPr/>
      </dsp:nvSpPr>
      <dsp:spPr>
        <a:xfrm>
          <a:off x="0" y="3499298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 Program 1030 Program razvoja poljoprivrede</a:t>
          </a:r>
        </a:p>
      </dsp:txBody>
      <dsp:txXfrm>
        <a:off x="0" y="3499298"/>
        <a:ext cx="6225540" cy="388557"/>
      </dsp:txXfrm>
    </dsp:sp>
    <dsp:sp modelId="{40E2FB5C-DF24-4A72-BF20-219B5F86D246}">
      <dsp:nvSpPr>
        <dsp:cNvPr id="0" name=""/>
        <dsp:cNvSpPr/>
      </dsp:nvSpPr>
      <dsp:spPr>
        <a:xfrm>
          <a:off x="0" y="3887855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89E459-04EB-4A65-BE23-F017B4F6A70F}">
      <dsp:nvSpPr>
        <dsp:cNvPr id="0" name=""/>
        <dsp:cNvSpPr/>
      </dsp:nvSpPr>
      <dsp:spPr>
        <a:xfrm>
          <a:off x="0" y="3887855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00502 RAZVOJNI PROJEKTI </a:t>
          </a:r>
        </a:p>
      </dsp:txBody>
      <dsp:txXfrm>
        <a:off x="0" y="3887855"/>
        <a:ext cx="6225540" cy="388557"/>
      </dsp:txXfrm>
    </dsp:sp>
    <dsp:sp modelId="{287F9A42-681D-4273-84DE-1E018B797636}">
      <dsp:nvSpPr>
        <dsp:cNvPr id="0" name=""/>
        <dsp:cNvSpPr/>
      </dsp:nvSpPr>
      <dsp:spPr>
        <a:xfrm>
          <a:off x="0" y="4276413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68C663-A3C0-48A7-B0CF-3EDE12A30999}">
      <dsp:nvSpPr>
        <dsp:cNvPr id="0" name=""/>
        <dsp:cNvSpPr/>
      </dsp:nvSpPr>
      <dsp:spPr>
        <a:xfrm>
          <a:off x="0" y="4276413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Program 1031 Realizacija EU projekata</a:t>
          </a:r>
        </a:p>
      </dsp:txBody>
      <dsp:txXfrm>
        <a:off x="0" y="4276413"/>
        <a:ext cx="6225540" cy="388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C412B-D240-4788-8F19-126B6E8A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</TotalTime>
  <Pages>22</Pages>
  <Words>4073</Words>
  <Characters>23222</Characters>
  <Application>Microsoft Office Word</Application>
  <DocSecurity>0</DocSecurity>
  <Lines>193</Lines>
  <Paragraphs>54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18</cp:revision>
  <cp:lastPrinted>2024-12-02T08:54:00Z</cp:lastPrinted>
  <dcterms:created xsi:type="dcterms:W3CDTF">2024-12-02T08:51:00Z</dcterms:created>
  <dcterms:modified xsi:type="dcterms:W3CDTF">2025-12-08T21:25:00Z</dcterms:modified>
</cp:coreProperties>
</file>